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00C" w:rsidRDefault="006C3DEB" w:rsidP="006C3DEB">
      <w:pPr>
        <w:spacing w:line="360" w:lineRule="auto"/>
        <w:jc w:val="right"/>
      </w:pPr>
      <w:r>
        <w:t xml:space="preserve">                                                                                           </w:t>
      </w:r>
    </w:p>
    <w:p w:rsidR="009A700C" w:rsidRDefault="009A700C" w:rsidP="006C3DEB">
      <w:pPr>
        <w:spacing w:line="360" w:lineRule="auto"/>
        <w:jc w:val="right"/>
      </w:pPr>
      <w:r>
        <w:t>ПРОЕКТ</w:t>
      </w:r>
      <w:bookmarkStart w:id="0" w:name="_GoBack"/>
      <w:bookmarkEnd w:id="0"/>
    </w:p>
    <w:p w:rsidR="009A700C" w:rsidRDefault="009A700C" w:rsidP="006C3DEB">
      <w:pPr>
        <w:spacing w:line="360" w:lineRule="auto"/>
        <w:jc w:val="right"/>
      </w:pPr>
    </w:p>
    <w:p w:rsidR="006C3DEB" w:rsidRPr="00445E48" w:rsidRDefault="006C3DEB" w:rsidP="006C3DEB">
      <w:pPr>
        <w:spacing w:line="360" w:lineRule="auto"/>
        <w:jc w:val="right"/>
      </w:pPr>
      <w:r w:rsidRPr="00445E48">
        <w:t>Приложение № 1</w:t>
      </w:r>
    </w:p>
    <w:p w:rsidR="006C3DEB" w:rsidRDefault="006C3DEB" w:rsidP="006C3DEB">
      <w:pPr>
        <w:spacing w:line="360" w:lineRule="auto"/>
        <w:jc w:val="center"/>
      </w:pPr>
      <w:r>
        <w:t xml:space="preserve">                                                                                      </w:t>
      </w:r>
      <w:r w:rsidRPr="00445E48">
        <w:t>к постановлению администрации</w:t>
      </w:r>
      <w:r>
        <w:t xml:space="preserve"> </w:t>
      </w:r>
    </w:p>
    <w:p w:rsidR="006C3DEB" w:rsidRPr="00445E48" w:rsidRDefault="006C3DEB" w:rsidP="006C3DEB">
      <w:pPr>
        <w:spacing w:line="360" w:lineRule="auto"/>
        <w:jc w:val="center"/>
      </w:pPr>
      <w:r>
        <w:t xml:space="preserve">                                                </w:t>
      </w:r>
      <w:r w:rsidRPr="00445E48">
        <w:t>городского округа</w:t>
      </w:r>
    </w:p>
    <w:p w:rsidR="006C3DEB" w:rsidRDefault="006C3DEB" w:rsidP="009A700C">
      <w:pPr>
        <w:jc w:val="right"/>
      </w:pPr>
      <w:r>
        <w:t xml:space="preserve">                                                         </w:t>
      </w:r>
      <w:r w:rsidR="00506E8C">
        <w:rPr>
          <w:sz w:val="28"/>
          <w:szCs w:val="28"/>
        </w:rPr>
        <w:t xml:space="preserve">от </w:t>
      </w:r>
      <w:r w:rsidR="009A700C">
        <w:rPr>
          <w:sz w:val="28"/>
          <w:szCs w:val="28"/>
        </w:rPr>
        <w:t xml:space="preserve">                 </w:t>
      </w:r>
      <w:r w:rsidR="00506E8C">
        <w:rPr>
          <w:sz w:val="28"/>
          <w:szCs w:val="28"/>
        </w:rPr>
        <w:t xml:space="preserve">№ </w:t>
      </w:r>
    </w:p>
    <w:p w:rsidR="006C3DEB" w:rsidRPr="00A042BF" w:rsidRDefault="006C3DEB" w:rsidP="006C3DEB">
      <w:pPr>
        <w:spacing w:line="360" w:lineRule="auto"/>
        <w:jc w:val="center"/>
        <w:rPr>
          <w:b/>
        </w:rPr>
      </w:pPr>
      <w:proofErr w:type="gramStart"/>
      <w:r w:rsidRPr="00A042BF">
        <w:rPr>
          <w:b/>
        </w:rPr>
        <w:t>П</w:t>
      </w:r>
      <w:proofErr w:type="gramEnd"/>
      <w:r w:rsidRPr="00A042BF">
        <w:rPr>
          <w:b/>
        </w:rPr>
        <w:t xml:space="preserve"> О Р Я Д О К</w:t>
      </w:r>
    </w:p>
    <w:p w:rsidR="006C3DEB" w:rsidRPr="00537A07" w:rsidRDefault="006C3DEB" w:rsidP="006C3DEB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537A07">
        <w:rPr>
          <w:b/>
          <w:sz w:val="28"/>
          <w:szCs w:val="28"/>
        </w:rPr>
        <w:t xml:space="preserve">взаимодействия органа (администрации городского округа </w:t>
      </w:r>
      <w:proofErr w:type="spellStart"/>
      <w:r w:rsidRPr="00537A07">
        <w:rPr>
          <w:b/>
          <w:sz w:val="28"/>
          <w:szCs w:val="28"/>
        </w:rPr>
        <w:t>Кинель</w:t>
      </w:r>
      <w:proofErr w:type="spellEnd"/>
      <w:r w:rsidRPr="00537A07">
        <w:rPr>
          <w:b/>
          <w:sz w:val="28"/>
          <w:szCs w:val="28"/>
        </w:rPr>
        <w:t>), уполномоченного на осуществление функций по определению поставщиков (подрядчиков, исполнителей)</w:t>
      </w:r>
      <w:r>
        <w:rPr>
          <w:b/>
          <w:sz w:val="28"/>
          <w:szCs w:val="28"/>
        </w:rPr>
        <w:t xml:space="preserve"> для муниципальных нужд</w:t>
      </w:r>
      <w:r w:rsidRPr="00537A07">
        <w:rPr>
          <w:b/>
          <w:sz w:val="28"/>
          <w:szCs w:val="28"/>
        </w:rPr>
        <w:t xml:space="preserve"> и  заказчиков городского округа </w:t>
      </w:r>
      <w:proofErr w:type="spellStart"/>
      <w:r w:rsidRPr="00537A07">
        <w:rPr>
          <w:b/>
          <w:sz w:val="28"/>
          <w:szCs w:val="28"/>
        </w:rPr>
        <w:t>Кинель</w:t>
      </w:r>
      <w:proofErr w:type="spellEnd"/>
      <w:r>
        <w:rPr>
          <w:b/>
          <w:sz w:val="28"/>
          <w:szCs w:val="28"/>
        </w:rPr>
        <w:t>.</w:t>
      </w:r>
    </w:p>
    <w:p w:rsidR="006C3DEB" w:rsidRPr="001E7B99" w:rsidRDefault="006C3DEB" w:rsidP="006C3DEB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1E7B99">
        <w:rPr>
          <w:b/>
          <w:sz w:val="28"/>
          <w:szCs w:val="28"/>
        </w:rPr>
        <w:t>1. Общие положения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 xml:space="preserve">1.1. Настоящий Порядок </w:t>
      </w:r>
      <w:r>
        <w:rPr>
          <w:sz w:val="28"/>
          <w:szCs w:val="28"/>
        </w:rPr>
        <w:t>в соответствии с частью 1 статьи 1</w:t>
      </w:r>
      <w:r w:rsidRPr="007E7DC1">
        <w:rPr>
          <w:sz w:val="28"/>
          <w:szCs w:val="28"/>
        </w:rPr>
        <w:t xml:space="preserve"> Федерального закона</w:t>
      </w:r>
      <w:r w:rsidRPr="002A4A99">
        <w:t xml:space="preserve"> </w:t>
      </w:r>
      <w:r w:rsidRPr="002A4A99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 xml:space="preserve"> </w:t>
      </w:r>
      <w:r w:rsidRPr="007E7DC1">
        <w:rPr>
          <w:sz w:val="28"/>
          <w:szCs w:val="28"/>
        </w:rPr>
        <w:t xml:space="preserve">(далее – Федеральный закон) </w:t>
      </w:r>
      <w:r>
        <w:rPr>
          <w:sz w:val="28"/>
          <w:szCs w:val="28"/>
        </w:rPr>
        <w:t xml:space="preserve">устанавливает </w:t>
      </w:r>
      <w:r w:rsidRPr="007E7DC1">
        <w:rPr>
          <w:sz w:val="28"/>
          <w:szCs w:val="28"/>
        </w:rPr>
        <w:t xml:space="preserve"> механизмы взаимодействия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Pr="007E7DC1">
        <w:rPr>
          <w:sz w:val="28"/>
          <w:szCs w:val="28"/>
        </w:rPr>
        <w:t xml:space="preserve"> Самарской области (далее – уполномоченный орган) и  заказчиков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, уполномоченных</w:t>
      </w:r>
      <w:r w:rsidRPr="002A4A99">
        <w:rPr>
          <w:sz w:val="28"/>
          <w:szCs w:val="28"/>
        </w:rPr>
        <w:t xml:space="preserve"> принимать бюджетные обязательства в соответствии с бюджетным законодательством Российской Федерации от имени муниципального образования</w:t>
      </w:r>
      <w:r w:rsidRPr="007E7DC1">
        <w:rPr>
          <w:sz w:val="28"/>
          <w:szCs w:val="28"/>
        </w:rPr>
        <w:t xml:space="preserve"> (далее – </w:t>
      </w:r>
      <w:r>
        <w:rPr>
          <w:sz w:val="28"/>
          <w:szCs w:val="28"/>
        </w:rPr>
        <w:t>заказчики) в сфере закупок по определению поставщиков (подрядчиков, исполнителей) для муниципальных нужд</w:t>
      </w:r>
      <w:r w:rsidRPr="007E7DC1">
        <w:rPr>
          <w:sz w:val="28"/>
          <w:szCs w:val="28"/>
        </w:rPr>
        <w:t>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 xml:space="preserve">1.2. Целью настоящего Порядка является обеспечение управления системой </w:t>
      </w:r>
      <w:r>
        <w:rPr>
          <w:sz w:val="28"/>
          <w:szCs w:val="28"/>
        </w:rPr>
        <w:t>закупок</w:t>
      </w:r>
      <w:r w:rsidRPr="007E7DC1">
        <w:rPr>
          <w:sz w:val="28"/>
          <w:szCs w:val="28"/>
        </w:rPr>
        <w:t xml:space="preserve">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Pr="007E7DC1">
        <w:rPr>
          <w:sz w:val="28"/>
          <w:szCs w:val="28"/>
        </w:rPr>
        <w:t xml:space="preserve"> Самарской области.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1.3. Отношения, не урегулированные настоящим Порядком, регулируются действующим законодательством.</w:t>
      </w:r>
    </w:p>
    <w:p w:rsidR="006C3DEB" w:rsidRPr="00E80FAF" w:rsidRDefault="006C3DEB" w:rsidP="006C3DEB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1E7B99">
        <w:rPr>
          <w:b/>
          <w:sz w:val="28"/>
          <w:szCs w:val="28"/>
        </w:rPr>
        <w:t>2. </w:t>
      </w:r>
      <w:r w:rsidRPr="00E80FAF">
        <w:rPr>
          <w:b/>
          <w:sz w:val="28"/>
          <w:szCs w:val="28"/>
        </w:rPr>
        <w:t>Основные положения и принципы взаимодействия</w:t>
      </w:r>
    </w:p>
    <w:p w:rsidR="006C3DEB" w:rsidRPr="001E7B99" w:rsidRDefault="006C3DEB" w:rsidP="006C3DEB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E80FAF">
        <w:rPr>
          <w:b/>
          <w:sz w:val="28"/>
          <w:szCs w:val="28"/>
        </w:rPr>
        <w:t>уполномоченного органа и заказчиков закупок по определению поставщиков (подрядчиков, исполнителей)</w:t>
      </w:r>
      <w:r>
        <w:rPr>
          <w:sz w:val="28"/>
          <w:szCs w:val="28"/>
        </w:rPr>
        <w:t>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lastRenderedPageBreak/>
        <w:t>2.1. З</w:t>
      </w:r>
      <w:r>
        <w:rPr>
          <w:sz w:val="28"/>
          <w:szCs w:val="28"/>
        </w:rPr>
        <w:t>аказчики, осуществляющие закупки товаров, работ, услуг для муниципальных нужд</w:t>
      </w:r>
      <w:r w:rsidRPr="007E7DC1">
        <w:rPr>
          <w:sz w:val="28"/>
          <w:szCs w:val="28"/>
        </w:rPr>
        <w:t>, обязаны пройти регистрацию на официальном сайте Российской Федерации для размещения</w:t>
      </w:r>
      <w:r>
        <w:rPr>
          <w:sz w:val="28"/>
          <w:szCs w:val="28"/>
        </w:rPr>
        <w:t xml:space="preserve"> информации о закупках</w:t>
      </w:r>
      <w:r w:rsidRPr="007E7DC1">
        <w:rPr>
          <w:sz w:val="28"/>
          <w:szCs w:val="28"/>
        </w:rPr>
        <w:t xml:space="preserve"> (далее – официальный сайт) и на сайте оператора электронной торговой площадки (в случае размещения заказа путём открытого аукциона в электронной форме).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Для прохождения регистрации представителю заказчика необходимо иметь доверенность и электронную цифровую подпись, полученную в управлении Федерального казначейства по Самарской области.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2.2. </w:t>
      </w:r>
      <w:r>
        <w:rPr>
          <w:sz w:val="28"/>
          <w:szCs w:val="28"/>
        </w:rPr>
        <w:t>Для осуществления закупок по определению поставщиков (подрядчиков, исполнителей)</w:t>
      </w:r>
      <w:r w:rsidRPr="007E7DC1">
        <w:rPr>
          <w:sz w:val="28"/>
          <w:szCs w:val="28"/>
        </w:rPr>
        <w:t xml:space="preserve"> заказчики формируют и направляют в уполномоченный орган заяв</w:t>
      </w:r>
      <w:r>
        <w:rPr>
          <w:sz w:val="28"/>
          <w:szCs w:val="28"/>
        </w:rPr>
        <w:t>ку на закупку</w:t>
      </w:r>
      <w:r w:rsidRPr="007E7DC1">
        <w:rPr>
          <w:sz w:val="28"/>
          <w:szCs w:val="28"/>
        </w:rPr>
        <w:t xml:space="preserve">, соответствующую требованиям, </w:t>
      </w:r>
      <w:r w:rsidRPr="00121E78">
        <w:rPr>
          <w:sz w:val="28"/>
          <w:szCs w:val="28"/>
        </w:rPr>
        <w:t>установленным приложением 1 к</w:t>
      </w:r>
      <w:r w:rsidRPr="007E7DC1">
        <w:rPr>
          <w:sz w:val="28"/>
          <w:szCs w:val="28"/>
        </w:rPr>
        <w:t xml:space="preserve"> настоящему Порядку, утвержденную руководителем заказчика, на бумажном носителе и в электронной форме.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 xml:space="preserve">2.3. Заказчик при формировании заявки на </w:t>
      </w:r>
      <w:r>
        <w:rPr>
          <w:sz w:val="28"/>
          <w:szCs w:val="28"/>
        </w:rPr>
        <w:t>осуществления закупок по определению поставщиков (подрядчиков, исполнителей) самостоятельно</w:t>
      </w:r>
      <w:r w:rsidRPr="007E7DC1">
        <w:rPr>
          <w:sz w:val="28"/>
          <w:szCs w:val="28"/>
        </w:rPr>
        <w:t xml:space="preserve"> осуществляет прогнозирование, планирование, изучение рынка, ценообразование, экономическое обоснование </w:t>
      </w:r>
      <w:r>
        <w:rPr>
          <w:sz w:val="28"/>
          <w:szCs w:val="28"/>
        </w:rPr>
        <w:t>в соответствии со ст.ст. 17,18</w:t>
      </w:r>
      <w:r w:rsidRPr="00083FE2">
        <w:t xml:space="preserve"> </w:t>
      </w:r>
      <w:r w:rsidRPr="00083FE2">
        <w:rPr>
          <w:sz w:val="28"/>
          <w:szCs w:val="28"/>
        </w:rPr>
        <w:t>Федерального закона</w:t>
      </w:r>
      <w:r>
        <w:t>.</w:t>
      </w:r>
    </w:p>
    <w:p w:rsidR="006C3DEB" w:rsidRPr="0050054D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6292B">
        <w:rPr>
          <w:sz w:val="28"/>
          <w:szCs w:val="28"/>
        </w:rPr>
        <w:t>2.4.</w:t>
      </w:r>
      <w:r w:rsidRPr="00083FE2">
        <w:rPr>
          <w:b/>
          <w:sz w:val="28"/>
          <w:szCs w:val="28"/>
        </w:rPr>
        <w:t> </w:t>
      </w:r>
      <w:r w:rsidRPr="0050054D">
        <w:rPr>
          <w:sz w:val="28"/>
          <w:szCs w:val="28"/>
        </w:rPr>
        <w:t>Заказчик перед подачей заявки на осуществления закупок по определению поставщиков (подрядчиков, исполнителей)  обязан согласовать сумму</w:t>
      </w:r>
      <w:r w:rsidR="00B94BF1">
        <w:rPr>
          <w:sz w:val="28"/>
          <w:szCs w:val="28"/>
        </w:rPr>
        <w:t>, на которую будет осуществляться закупка</w:t>
      </w:r>
      <w:r w:rsidRPr="0050054D">
        <w:rPr>
          <w:sz w:val="28"/>
          <w:szCs w:val="28"/>
        </w:rPr>
        <w:t xml:space="preserve"> с управлением финансами администрации городского округа </w:t>
      </w:r>
      <w:proofErr w:type="spellStart"/>
      <w:r w:rsidRPr="0050054D">
        <w:rPr>
          <w:sz w:val="28"/>
          <w:szCs w:val="28"/>
        </w:rPr>
        <w:t>Кинель</w:t>
      </w:r>
      <w:proofErr w:type="spellEnd"/>
      <w:r w:rsidRPr="0050054D">
        <w:rPr>
          <w:sz w:val="28"/>
          <w:szCs w:val="28"/>
        </w:rPr>
        <w:t>.</w:t>
      </w:r>
    </w:p>
    <w:p w:rsidR="006C3DEB" w:rsidRPr="0011656C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2.5. Заказчик</w:t>
      </w:r>
      <w:r w:rsidRPr="0001333D">
        <w:rPr>
          <w:sz w:val="28"/>
          <w:szCs w:val="28"/>
        </w:rPr>
        <w:t xml:space="preserve"> п</w:t>
      </w:r>
      <w:r>
        <w:rPr>
          <w:sz w:val="28"/>
          <w:szCs w:val="28"/>
        </w:rPr>
        <w:t>е</w:t>
      </w:r>
      <w:r w:rsidRPr="0001333D">
        <w:rPr>
          <w:sz w:val="28"/>
          <w:szCs w:val="28"/>
        </w:rPr>
        <w:t>ред под</w:t>
      </w:r>
      <w:r>
        <w:rPr>
          <w:sz w:val="28"/>
          <w:szCs w:val="28"/>
        </w:rPr>
        <w:t xml:space="preserve">ачей заявки на осуществления закупок по определению поставщиков (подрядчиков, исполнителей) </w:t>
      </w:r>
      <w:r w:rsidRPr="0001333D">
        <w:rPr>
          <w:sz w:val="28"/>
          <w:szCs w:val="28"/>
        </w:rPr>
        <w:t xml:space="preserve"> обязан согласовать проект </w:t>
      </w:r>
      <w:r>
        <w:rPr>
          <w:sz w:val="28"/>
          <w:szCs w:val="28"/>
        </w:rPr>
        <w:t xml:space="preserve">муниципального </w:t>
      </w:r>
      <w:r w:rsidRPr="0001333D">
        <w:rPr>
          <w:sz w:val="28"/>
          <w:szCs w:val="28"/>
        </w:rPr>
        <w:t>контракта</w:t>
      </w:r>
      <w:r>
        <w:rPr>
          <w:sz w:val="28"/>
          <w:szCs w:val="28"/>
        </w:rPr>
        <w:t xml:space="preserve"> </w:t>
      </w:r>
      <w:r w:rsidRPr="0001333D">
        <w:rPr>
          <w:sz w:val="28"/>
          <w:szCs w:val="28"/>
        </w:rPr>
        <w:t xml:space="preserve"> с  юридическим отделом </w:t>
      </w:r>
      <w:r>
        <w:rPr>
          <w:sz w:val="28"/>
          <w:szCs w:val="28"/>
        </w:rPr>
        <w:t>аппарата</w:t>
      </w:r>
      <w:r w:rsidRPr="0001333D">
        <w:rPr>
          <w:sz w:val="28"/>
          <w:szCs w:val="28"/>
        </w:rPr>
        <w:t xml:space="preserve"> администрации городского округа </w:t>
      </w:r>
      <w:proofErr w:type="spellStart"/>
      <w:r w:rsidRPr="0001333D">
        <w:rPr>
          <w:sz w:val="28"/>
          <w:szCs w:val="28"/>
        </w:rPr>
        <w:t>Кинель</w:t>
      </w:r>
      <w:proofErr w:type="spellEnd"/>
      <w:r w:rsidRPr="0001333D">
        <w:rPr>
          <w:sz w:val="28"/>
          <w:szCs w:val="28"/>
        </w:rPr>
        <w:t>.</w:t>
      </w:r>
      <w:r w:rsidRPr="007E7DC1">
        <w:rPr>
          <w:sz w:val="28"/>
          <w:szCs w:val="28"/>
        </w:rPr>
        <w:t xml:space="preserve"> 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7E7DC1">
        <w:rPr>
          <w:sz w:val="28"/>
          <w:szCs w:val="28"/>
        </w:rPr>
        <w:t>. Решения</w:t>
      </w:r>
      <w:r>
        <w:rPr>
          <w:sz w:val="28"/>
          <w:szCs w:val="28"/>
        </w:rPr>
        <w:t xml:space="preserve"> о способе осуществления закупок по определению поставщиков (подрядчиков, исполнителей)</w:t>
      </w:r>
      <w:r w:rsidRPr="007E7DC1">
        <w:rPr>
          <w:sz w:val="28"/>
          <w:szCs w:val="28"/>
        </w:rPr>
        <w:t>, об обеспечении исполнения муниципального контракта  принимаются заказчиком в соответствии с положениями Федерального закона.</w:t>
      </w:r>
    </w:p>
    <w:p w:rsidR="006C3DEB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7</w:t>
      </w:r>
      <w:r w:rsidRPr="007E7DC1">
        <w:rPr>
          <w:sz w:val="28"/>
          <w:szCs w:val="28"/>
        </w:rPr>
        <w:t xml:space="preserve">. Документы и сведения, направляемые в форме электронных документов заказчиком в уполномоченный орган и уполномоченным органом заказчику, должны </w:t>
      </w:r>
      <w:r>
        <w:rPr>
          <w:sz w:val="28"/>
          <w:szCs w:val="28"/>
        </w:rPr>
        <w:t>полностью соответствовать документам и сведениям, переданным на бумажном носителе.</w:t>
      </w:r>
      <w:r w:rsidRPr="007E7DC1">
        <w:rPr>
          <w:sz w:val="28"/>
          <w:szCs w:val="28"/>
        </w:rPr>
        <w:t xml:space="preserve"> </w:t>
      </w:r>
    </w:p>
    <w:p w:rsidR="006C3DEB" w:rsidRPr="006511EB" w:rsidRDefault="006C3DEB" w:rsidP="006C3DEB">
      <w:pPr>
        <w:shd w:val="clear" w:color="auto" w:fill="FFFFFF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 xml:space="preserve">2.8. Уполномоченный орган проверяет заявку </w:t>
      </w:r>
      <w:r w:rsidRPr="006511EB">
        <w:rPr>
          <w:sz w:val="28"/>
          <w:szCs w:val="28"/>
        </w:rPr>
        <w:t>заказчика на наличие сведений и документов</w:t>
      </w:r>
      <w:r>
        <w:rPr>
          <w:sz w:val="28"/>
          <w:szCs w:val="28"/>
        </w:rPr>
        <w:t>, которые должны быть должным образом утверждены руководителем заказчика,</w:t>
      </w:r>
      <w:r w:rsidRPr="006511EB">
        <w:rPr>
          <w:sz w:val="28"/>
          <w:szCs w:val="28"/>
        </w:rPr>
        <w:t xml:space="preserve"> согласно пунктам 1,</w:t>
      </w:r>
      <w:r>
        <w:rPr>
          <w:sz w:val="28"/>
          <w:szCs w:val="28"/>
        </w:rPr>
        <w:t xml:space="preserve"> </w:t>
      </w:r>
      <w:r w:rsidRPr="006511EB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Pr="006511EB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Pr="006511EB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Pr="006511EB">
        <w:rPr>
          <w:sz w:val="28"/>
          <w:szCs w:val="28"/>
        </w:rPr>
        <w:t>5 приложения 1</w:t>
      </w:r>
      <w:r>
        <w:rPr>
          <w:sz w:val="28"/>
          <w:szCs w:val="28"/>
        </w:rPr>
        <w:t xml:space="preserve"> к настоящему Порядку.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6511EB">
        <w:rPr>
          <w:sz w:val="28"/>
          <w:szCs w:val="28"/>
        </w:rPr>
        <w:t>2.9. Уполномоченный орган направляет запрос заказчику в течение</w:t>
      </w:r>
      <w:r w:rsidRPr="007E7DC1">
        <w:rPr>
          <w:sz w:val="28"/>
          <w:szCs w:val="28"/>
        </w:rPr>
        <w:t xml:space="preserve"> пяти рабочих дней со дня поступления заявки заказчика в случае отсутствия в заявке документов и сведений, н</w:t>
      </w:r>
      <w:r>
        <w:rPr>
          <w:sz w:val="28"/>
          <w:szCs w:val="28"/>
        </w:rPr>
        <w:t>еобходимых для осуществления закупок по определению поставщиков (подрядчиков, исполнителей)</w:t>
      </w:r>
      <w:r w:rsidRPr="007E7DC1">
        <w:rPr>
          <w:sz w:val="28"/>
          <w:szCs w:val="28"/>
        </w:rPr>
        <w:t>, предусмотренных действующим законодательством и приложением 1 к настоящему Порядку.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2.10. </w:t>
      </w:r>
      <w:proofErr w:type="gramStart"/>
      <w:r w:rsidRPr="007E7DC1">
        <w:rPr>
          <w:sz w:val="28"/>
          <w:szCs w:val="28"/>
        </w:rPr>
        <w:t>Несоответствие содержания заявки требованиям действующег</w:t>
      </w:r>
      <w:r>
        <w:rPr>
          <w:sz w:val="28"/>
          <w:szCs w:val="28"/>
        </w:rPr>
        <w:t>о законодательства в сфере осуществления закупок по определению поставщиков (подрядчиков, исполнителей)</w:t>
      </w:r>
      <w:r w:rsidRPr="007E7DC1">
        <w:rPr>
          <w:sz w:val="28"/>
          <w:szCs w:val="28"/>
        </w:rPr>
        <w:t xml:space="preserve"> в части документов и сведений, указанных в пункт</w:t>
      </w:r>
      <w:r>
        <w:rPr>
          <w:sz w:val="28"/>
          <w:szCs w:val="28"/>
        </w:rPr>
        <w:t xml:space="preserve">е  </w:t>
      </w:r>
      <w:r w:rsidRPr="007E7DC1">
        <w:rPr>
          <w:sz w:val="28"/>
          <w:szCs w:val="28"/>
        </w:rPr>
        <w:t xml:space="preserve"> 2.8 настоящего Порядка</w:t>
      </w:r>
      <w:r w:rsidRPr="005A019F">
        <w:rPr>
          <w:sz w:val="28"/>
          <w:szCs w:val="28"/>
        </w:rPr>
        <w:t xml:space="preserve"> </w:t>
      </w:r>
      <w:r>
        <w:rPr>
          <w:sz w:val="28"/>
          <w:szCs w:val="28"/>
        </w:rPr>
        <w:t>или отсутствие</w:t>
      </w:r>
      <w:r w:rsidRPr="007E7DC1">
        <w:rPr>
          <w:sz w:val="28"/>
          <w:szCs w:val="28"/>
        </w:rPr>
        <w:t>, либо непредставление сведений по запросу, предусмотренному пунктом 2.9 настоящего Порядка, является основанием</w:t>
      </w:r>
      <w:r>
        <w:rPr>
          <w:sz w:val="28"/>
          <w:szCs w:val="28"/>
        </w:rPr>
        <w:t xml:space="preserve">, </w:t>
      </w:r>
      <w:r w:rsidRPr="007E7DC1">
        <w:rPr>
          <w:sz w:val="28"/>
          <w:szCs w:val="28"/>
        </w:rPr>
        <w:t xml:space="preserve"> для отказа уполномоченным органом </w:t>
      </w:r>
      <w:r>
        <w:rPr>
          <w:sz w:val="28"/>
          <w:szCs w:val="28"/>
        </w:rPr>
        <w:t>в осуществлении закупок по определению поставщиков (подрядчиков, исполнителей)</w:t>
      </w:r>
      <w:r w:rsidRPr="007E7DC1">
        <w:rPr>
          <w:sz w:val="28"/>
          <w:szCs w:val="28"/>
        </w:rPr>
        <w:t>.</w:t>
      </w:r>
      <w:proofErr w:type="gramEnd"/>
      <w:r w:rsidRPr="007E7DC1">
        <w:rPr>
          <w:sz w:val="28"/>
          <w:szCs w:val="28"/>
        </w:rPr>
        <w:t xml:space="preserve"> Уполномоченный орган направляет заказчику уведомление</w:t>
      </w:r>
      <w:r>
        <w:rPr>
          <w:sz w:val="28"/>
          <w:szCs w:val="28"/>
        </w:rPr>
        <w:t>,</w:t>
      </w:r>
      <w:r w:rsidRPr="007E7DC1">
        <w:rPr>
          <w:sz w:val="28"/>
          <w:szCs w:val="28"/>
        </w:rPr>
        <w:t xml:space="preserve"> в письменной форме об отказе  с указанием оснований отказа в течение десяти дней со дня поступления заявки заказчика либо со дня получения уполномоченным органом ответа на запрос, предусмотренный пунктом 2.9 настоящего Порядка.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2.11. Заказчик вправе после устранения нарушений действующего законодательства снова направить заявку в уполномоченный орган.</w:t>
      </w:r>
    </w:p>
    <w:p w:rsidR="006C3DEB" w:rsidRPr="007E7DC1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2.12. Уполномоченный орган на основании заявки заказчика осуществляет</w:t>
      </w:r>
      <w:r w:rsidRPr="004869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закупку товаров, работ, услуг для муниципальных нужд </w:t>
      </w:r>
      <w:r w:rsidRPr="007E7DC1">
        <w:rPr>
          <w:sz w:val="28"/>
          <w:szCs w:val="28"/>
        </w:rPr>
        <w:t xml:space="preserve"> в установленном действующим законодательством порядке либо принимает </w:t>
      </w:r>
      <w:r w:rsidRPr="007E7DC1">
        <w:rPr>
          <w:sz w:val="28"/>
          <w:szCs w:val="28"/>
        </w:rPr>
        <w:lastRenderedPageBreak/>
        <w:t xml:space="preserve">решение об отказе </w:t>
      </w:r>
      <w:r>
        <w:rPr>
          <w:sz w:val="28"/>
          <w:szCs w:val="28"/>
        </w:rPr>
        <w:t>в осуществлении закупки товаров, работ, услуг для муниципальных нужд</w:t>
      </w:r>
      <w:r w:rsidRPr="007E7DC1">
        <w:rPr>
          <w:sz w:val="28"/>
          <w:szCs w:val="28"/>
        </w:rPr>
        <w:t xml:space="preserve"> по основаниям, предусмотренным пунктом 2.10 настоящего Порядка.</w:t>
      </w:r>
    </w:p>
    <w:p w:rsidR="006C3DEB" w:rsidRPr="007E7DC1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2.13. </w:t>
      </w:r>
      <w:r>
        <w:rPr>
          <w:sz w:val="28"/>
          <w:szCs w:val="28"/>
        </w:rPr>
        <w:t>Информация об осуществлении закупок по определению поставщиков (подрядчиков, исполнителей)</w:t>
      </w:r>
      <w:r w:rsidRPr="007E7DC1">
        <w:rPr>
          <w:sz w:val="28"/>
          <w:szCs w:val="28"/>
        </w:rPr>
        <w:t xml:space="preserve"> размещается уполномоченным органом на официальном сайте и</w:t>
      </w:r>
      <w:r>
        <w:rPr>
          <w:sz w:val="28"/>
          <w:szCs w:val="28"/>
        </w:rPr>
        <w:t xml:space="preserve"> </w:t>
      </w:r>
      <w:r w:rsidRPr="007E7DC1">
        <w:rPr>
          <w:sz w:val="28"/>
          <w:szCs w:val="28"/>
        </w:rPr>
        <w:t xml:space="preserve">(или) на электронной площадке не позднее десяти </w:t>
      </w:r>
      <w:r>
        <w:rPr>
          <w:sz w:val="28"/>
          <w:szCs w:val="28"/>
        </w:rPr>
        <w:t xml:space="preserve">рабочих </w:t>
      </w:r>
      <w:r w:rsidRPr="007E7DC1">
        <w:rPr>
          <w:sz w:val="28"/>
          <w:szCs w:val="28"/>
        </w:rPr>
        <w:t>дней с момента поступления заявки заказчика или со дня получения уполномоченным органом ответа на запрос, предусмотренный пунктом 2.9 настоящего Порядка, содержащий сведения, запрошенные уполномоченным органом.</w:t>
      </w:r>
    </w:p>
    <w:p w:rsidR="006C3DEB" w:rsidRPr="007E7DC1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</w:t>
      </w:r>
      <w:r>
        <w:rPr>
          <w:sz w:val="28"/>
          <w:szCs w:val="28"/>
        </w:rPr>
        <w:t>4</w:t>
      </w:r>
      <w:r w:rsidRPr="007E7DC1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Представитель заказчика, </w:t>
      </w:r>
      <w:r w:rsidRPr="007E7DC1">
        <w:rPr>
          <w:sz w:val="28"/>
          <w:szCs w:val="28"/>
        </w:rPr>
        <w:t>в течение одного рабочего дня с даты размещения итогового протокола на официальном сайте</w:t>
      </w:r>
      <w:r>
        <w:rPr>
          <w:sz w:val="28"/>
          <w:szCs w:val="28"/>
        </w:rPr>
        <w:t xml:space="preserve">, получает в уполномоченном органе </w:t>
      </w:r>
      <w:r w:rsidRPr="007E7DC1">
        <w:rPr>
          <w:sz w:val="28"/>
          <w:szCs w:val="28"/>
        </w:rPr>
        <w:t xml:space="preserve"> один экземпляр итогового протокола, </w:t>
      </w:r>
      <w:r>
        <w:rPr>
          <w:sz w:val="28"/>
          <w:szCs w:val="28"/>
        </w:rPr>
        <w:t>отражающего результат осуществления закупок</w:t>
      </w:r>
      <w:r w:rsidRPr="007E7DC1">
        <w:rPr>
          <w:sz w:val="28"/>
          <w:szCs w:val="28"/>
        </w:rPr>
        <w:t>, осуществленного уполномоченным органом (далее – итоговый протокол), с приложением копий документов и сведений на бумажном носителе и</w:t>
      </w:r>
      <w:r>
        <w:rPr>
          <w:sz w:val="28"/>
          <w:szCs w:val="28"/>
        </w:rPr>
        <w:t>ли</w:t>
      </w:r>
      <w:r w:rsidRPr="007E7DC1">
        <w:rPr>
          <w:sz w:val="28"/>
          <w:szCs w:val="28"/>
        </w:rPr>
        <w:t xml:space="preserve"> в электронной форме, содержащихся в заявке участника размещения заказа, с которым заключается муниципальный контракт, необходимых для заполнения</w:t>
      </w:r>
      <w:proofErr w:type="gramEnd"/>
      <w:r w:rsidRPr="007E7DC1">
        <w:rPr>
          <w:sz w:val="28"/>
          <w:szCs w:val="28"/>
        </w:rPr>
        <w:t xml:space="preserve"> заказчиком проекта муниципального контракта</w:t>
      </w:r>
      <w:r>
        <w:rPr>
          <w:sz w:val="28"/>
          <w:szCs w:val="28"/>
        </w:rPr>
        <w:t>.</w:t>
      </w:r>
    </w:p>
    <w:p w:rsidR="006C3DEB" w:rsidRPr="001E7B99" w:rsidRDefault="006C3DEB" w:rsidP="00FC0425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1E7B99">
        <w:rPr>
          <w:b/>
          <w:sz w:val="28"/>
          <w:szCs w:val="28"/>
        </w:rPr>
        <w:t>3. </w:t>
      </w:r>
      <w:bookmarkStart w:id="1" w:name="OLE_LINK1"/>
      <w:bookmarkStart w:id="2" w:name="OLE_LINK2"/>
      <w:r w:rsidRPr="001E7B99">
        <w:rPr>
          <w:b/>
          <w:sz w:val="28"/>
          <w:szCs w:val="28"/>
        </w:rPr>
        <w:t>Основные положения порядка взаимодействия уполномоченного органа</w:t>
      </w:r>
      <w:r w:rsidR="00FC0425">
        <w:rPr>
          <w:b/>
          <w:sz w:val="28"/>
          <w:szCs w:val="28"/>
        </w:rPr>
        <w:t xml:space="preserve"> </w:t>
      </w:r>
      <w:r w:rsidRPr="001E7B99">
        <w:rPr>
          <w:b/>
          <w:sz w:val="28"/>
          <w:szCs w:val="28"/>
        </w:rPr>
        <w:t xml:space="preserve"> и заказчиков</w:t>
      </w:r>
      <w:r>
        <w:rPr>
          <w:b/>
          <w:sz w:val="28"/>
          <w:szCs w:val="28"/>
        </w:rPr>
        <w:t>.</w:t>
      </w:r>
    </w:p>
    <w:bookmarkEnd w:id="1"/>
    <w:bookmarkEnd w:id="2"/>
    <w:p w:rsidR="006C3DEB" w:rsidRPr="007E7DC1" w:rsidRDefault="006C3DEB" w:rsidP="006C3DE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 xml:space="preserve">.1. На основании заявки заказчика уполномоченным органом подготавливается </w:t>
      </w:r>
      <w:r>
        <w:rPr>
          <w:sz w:val="28"/>
          <w:szCs w:val="28"/>
        </w:rPr>
        <w:t>извещение об осуществлении закупки</w:t>
      </w:r>
      <w:r w:rsidRPr="007E7DC1">
        <w:rPr>
          <w:sz w:val="28"/>
          <w:szCs w:val="28"/>
        </w:rPr>
        <w:t>. Заказчиком и уполномоченным органом</w:t>
      </w:r>
      <w:r>
        <w:rPr>
          <w:sz w:val="28"/>
          <w:szCs w:val="28"/>
        </w:rPr>
        <w:t xml:space="preserve"> разрабатывается </w:t>
      </w:r>
      <w:r w:rsidRPr="007E7DC1">
        <w:rPr>
          <w:sz w:val="28"/>
          <w:szCs w:val="28"/>
        </w:rPr>
        <w:t xml:space="preserve"> конкурсная документация, документация об аукционе с учётом положений пунктов 2.7, 2.8 настоящего Порядка.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>.2. При размещени</w:t>
      </w:r>
      <w:r>
        <w:rPr>
          <w:sz w:val="28"/>
          <w:szCs w:val="28"/>
        </w:rPr>
        <w:t>и заказа путём осуществления закупок</w:t>
      </w:r>
      <w:r w:rsidRPr="00C135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определению поставщиков (подрядчиков, исполнителей) заказчик и </w:t>
      </w:r>
      <w:r w:rsidRPr="007E7DC1">
        <w:rPr>
          <w:sz w:val="28"/>
          <w:szCs w:val="28"/>
        </w:rPr>
        <w:t xml:space="preserve"> уполномоченный орган вправе устанавливать требовани</w:t>
      </w:r>
      <w:r>
        <w:rPr>
          <w:sz w:val="28"/>
          <w:szCs w:val="28"/>
        </w:rPr>
        <w:t xml:space="preserve">я к участникам осуществления закупок </w:t>
      </w:r>
      <w:r w:rsidRPr="007E7DC1">
        <w:rPr>
          <w:sz w:val="28"/>
          <w:szCs w:val="28"/>
        </w:rPr>
        <w:t xml:space="preserve"> в соответствии с положениями Федерального закона. </w:t>
      </w:r>
      <w:r w:rsidRPr="007E7DC1">
        <w:rPr>
          <w:sz w:val="28"/>
          <w:szCs w:val="28"/>
        </w:rPr>
        <w:lastRenderedPageBreak/>
        <w:t>В состав конкурсной документации, документации об аукционе</w:t>
      </w:r>
      <w:r>
        <w:rPr>
          <w:sz w:val="28"/>
          <w:szCs w:val="28"/>
        </w:rPr>
        <w:t xml:space="preserve">,  запросе котировок, запросе предложений </w:t>
      </w:r>
      <w:r w:rsidRPr="007E7DC1">
        <w:rPr>
          <w:sz w:val="28"/>
          <w:szCs w:val="28"/>
        </w:rPr>
        <w:t xml:space="preserve"> вклю</w:t>
      </w:r>
      <w:r>
        <w:rPr>
          <w:sz w:val="28"/>
          <w:szCs w:val="28"/>
        </w:rPr>
        <w:t xml:space="preserve">чаются </w:t>
      </w:r>
      <w:r w:rsidRPr="007E7DC1">
        <w:rPr>
          <w:sz w:val="28"/>
          <w:szCs w:val="28"/>
        </w:rPr>
        <w:t xml:space="preserve"> требования, предъявляемые действующим законодательство</w:t>
      </w:r>
      <w:r>
        <w:rPr>
          <w:sz w:val="28"/>
          <w:szCs w:val="28"/>
        </w:rPr>
        <w:t>м к участникам размещения закупок по определению поставщиков (подрядчиков, исполнителей).</w:t>
      </w:r>
      <w:r w:rsidRPr="007E7DC1">
        <w:rPr>
          <w:sz w:val="28"/>
          <w:szCs w:val="28"/>
        </w:rPr>
        <w:t xml:space="preserve"> Заказчик в заявке </w:t>
      </w:r>
      <w:r>
        <w:rPr>
          <w:sz w:val="28"/>
          <w:szCs w:val="28"/>
        </w:rPr>
        <w:t>на осуществление закупки</w:t>
      </w:r>
      <w:r w:rsidRPr="007E7DC1">
        <w:rPr>
          <w:sz w:val="28"/>
          <w:szCs w:val="28"/>
        </w:rPr>
        <w:t xml:space="preserve"> устанавливает требовани</w:t>
      </w:r>
      <w:r>
        <w:rPr>
          <w:sz w:val="28"/>
          <w:szCs w:val="28"/>
        </w:rPr>
        <w:t>я к участникам осуществления закупки</w:t>
      </w:r>
      <w:r w:rsidRPr="007E7DC1">
        <w:rPr>
          <w:sz w:val="28"/>
          <w:szCs w:val="28"/>
        </w:rPr>
        <w:t>. В случае если заказчик не установил требовани</w:t>
      </w:r>
      <w:r>
        <w:rPr>
          <w:sz w:val="28"/>
          <w:szCs w:val="28"/>
        </w:rPr>
        <w:t xml:space="preserve">я к участникам осуществления закупки, при осуществлении закупки уполномоченный орган  будет </w:t>
      </w:r>
      <w:r w:rsidRPr="007E7DC1">
        <w:rPr>
          <w:sz w:val="28"/>
          <w:szCs w:val="28"/>
        </w:rPr>
        <w:t>руководствоваться общими требованиями.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>.3. Решение</w:t>
      </w:r>
      <w:r>
        <w:rPr>
          <w:sz w:val="28"/>
          <w:szCs w:val="28"/>
        </w:rPr>
        <w:t>,</w:t>
      </w:r>
      <w:r w:rsidRPr="007E7DC1">
        <w:rPr>
          <w:sz w:val="28"/>
          <w:szCs w:val="28"/>
        </w:rPr>
        <w:t xml:space="preserve"> об установлении требования о внесении денежных сре</w:t>
      </w:r>
      <w:proofErr w:type="gramStart"/>
      <w:r w:rsidRPr="007E7DC1">
        <w:rPr>
          <w:sz w:val="28"/>
          <w:szCs w:val="28"/>
        </w:rPr>
        <w:t>дств в к</w:t>
      </w:r>
      <w:proofErr w:type="gramEnd"/>
      <w:r w:rsidRPr="007E7DC1">
        <w:rPr>
          <w:sz w:val="28"/>
          <w:szCs w:val="28"/>
        </w:rPr>
        <w:t>ачестве обеспе</w:t>
      </w:r>
      <w:r>
        <w:rPr>
          <w:sz w:val="28"/>
          <w:szCs w:val="28"/>
        </w:rPr>
        <w:t>чения заявки на участие в закупках</w:t>
      </w:r>
      <w:r w:rsidRPr="007E7DC1">
        <w:rPr>
          <w:sz w:val="28"/>
          <w:szCs w:val="28"/>
        </w:rPr>
        <w:t xml:space="preserve"> и размере данного обеспечения принимается уполномоченным органом в соответствии с положениями Федерального закона на основании предложения заказчика.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3.4. </w:t>
      </w:r>
      <w:r w:rsidRPr="007E7DC1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Внесения</w:t>
      </w:r>
      <w:r w:rsidRPr="007E7DC1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изменений</w:t>
      </w:r>
      <w:r w:rsidRPr="007E7DC1">
        <w:rPr>
          <w:sz w:val="28"/>
          <w:szCs w:val="28"/>
        </w:rPr>
        <w:t xml:space="preserve"> в извещение</w:t>
      </w:r>
      <w:r>
        <w:rPr>
          <w:sz w:val="28"/>
          <w:szCs w:val="28"/>
        </w:rPr>
        <w:t xml:space="preserve"> и документацию об осуществлении закупок</w:t>
      </w:r>
      <w:r w:rsidRPr="007E7DC1">
        <w:rPr>
          <w:sz w:val="28"/>
          <w:szCs w:val="28"/>
        </w:rPr>
        <w:t>,</w:t>
      </w:r>
      <w:r>
        <w:rPr>
          <w:sz w:val="28"/>
          <w:szCs w:val="28"/>
        </w:rPr>
        <w:t xml:space="preserve"> а так же</w:t>
      </w:r>
      <w:r w:rsidRPr="007E7DC1">
        <w:rPr>
          <w:sz w:val="28"/>
          <w:szCs w:val="28"/>
        </w:rPr>
        <w:t xml:space="preserve"> извещение об отказе в</w:t>
      </w:r>
      <w:r>
        <w:rPr>
          <w:sz w:val="28"/>
          <w:szCs w:val="28"/>
        </w:rPr>
        <w:t xml:space="preserve"> осуществлении закупки </w:t>
      </w:r>
      <w:r w:rsidRPr="007E7DC1">
        <w:rPr>
          <w:sz w:val="28"/>
          <w:szCs w:val="28"/>
        </w:rPr>
        <w:t xml:space="preserve"> размещаются на официальном сайте в установленные Федеральным законом сроки на основании заявки заказчика</w:t>
      </w:r>
      <w:r>
        <w:rPr>
          <w:sz w:val="28"/>
          <w:szCs w:val="28"/>
        </w:rPr>
        <w:t xml:space="preserve"> или решением контролирующего органа</w:t>
      </w:r>
      <w:r w:rsidRPr="007E7DC1">
        <w:rPr>
          <w:sz w:val="28"/>
          <w:szCs w:val="28"/>
        </w:rPr>
        <w:t>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В случае обнаружения нарушения закон</w:t>
      </w:r>
      <w:r>
        <w:rPr>
          <w:sz w:val="28"/>
          <w:szCs w:val="28"/>
        </w:rPr>
        <w:t>одательства об осуществлении закупок</w:t>
      </w:r>
      <w:r w:rsidRPr="007E7DC1">
        <w:rPr>
          <w:sz w:val="28"/>
          <w:szCs w:val="28"/>
        </w:rPr>
        <w:t xml:space="preserve"> уполномоченный орган уведом</w:t>
      </w:r>
      <w:r>
        <w:rPr>
          <w:sz w:val="28"/>
          <w:szCs w:val="28"/>
        </w:rPr>
        <w:t xml:space="preserve">ляет </w:t>
      </w:r>
      <w:r w:rsidRPr="007E7DC1">
        <w:rPr>
          <w:sz w:val="28"/>
          <w:szCs w:val="28"/>
        </w:rPr>
        <w:t xml:space="preserve"> о выявленном нарушении заказчика и вн</w:t>
      </w:r>
      <w:r>
        <w:rPr>
          <w:sz w:val="28"/>
          <w:szCs w:val="28"/>
        </w:rPr>
        <w:t>о</w:t>
      </w:r>
      <w:r w:rsidRPr="007E7DC1">
        <w:rPr>
          <w:sz w:val="28"/>
          <w:szCs w:val="28"/>
        </w:rPr>
        <w:t>с</w:t>
      </w:r>
      <w:r>
        <w:rPr>
          <w:sz w:val="28"/>
          <w:szCs w:val="28"/>
        </w:rPr>
        <w:t>и</w:t>
      </w:r>
      <w:r w:rsidRPr="007E7DC1">
        <w:rPr>
          <w:sz w:val="28"/>
          <w:szCs w:val="28"/>
        </w:rPr>
        <w:t>т соответствующие изменения</w:t>
      </w:r>
      <w:r>
        <w:rPr>
          <w:sz w:val="28"/>
          <w:szCs w:val="28"/>
        </w:rPr>
        <w:t xml:space="preserve"> в извещение об осуществлении закупок и </w:t>
      </w:r>
      <w:r w:rsidRPr="007E7DC1">
        <w:rPr>
          <w:sz w:val="28"/>
          <w:szCs w:val="28"/>
        </w:rPr>
        <w:t xml:space="preserve"> докумен</w:t>
      </w:r>
      <w:r>
        <w:rPr>
          <w:sz w:val="28"/>
          <w:szCs w:val="28"/>
        </w:rPr>
        <w:t xml:space="preserve">тацию </w:t>
      </w:r>
      <w:r w:rsidRPr="007E7DC1">
        <w:rPr>
          <w:sz w:val="28"/>
          <w:szCs w:val="28"/>
        </w:rPr>
        <w:t xml:space="preserve"> после получения согласия заказчика.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>.5. Преимущества, предоставляемые учреждениям и предприятиям уголовно-исполнительной системы и (или) организациям инвалидов</w:t>
      </w:r>
      <w:r>
        <w:rPr>
          <w:sz w:val="28"/>
          <w:szCs w:val="28"/>
        </w:rPr>
        <w:t xml:space="preserve"> в закупках, </w:t>
      </w:r>
      <w:r w:rsidRPr="007E7DC1">
        <w:rPr>
          <w:sz w:val="28"/>
          <w:szCs w:val="28"/>
        </w:rPr>
        <w:t>устанавливаются заказчиком.</w:t>
      </w:r>
      <w:r>
        <w:rPr>
          <w:sz w:val="28"/>
          <w:szCs w:val="28"/>
        </w:rPr>
        <w:t xml:space="preserve"> Решение о размещении закупки</w:t>
      </w:r>
      <w:r w:rsidRPr="007E7DC1">
        <w:rPr>
          <w:sz w:val="28"/>
          <w:szCs w:val="28"/>
        </w:rPr>
        <w:t xml:space="preserve"> у субъектов малого предпринимательства </w:t>
      </w:r>
      <w:r>
        <w:rPr>
          <w:sz w:val="28"/>
          <w:szCs w:val="28"/>
        </w:rPr>
        <w:t>принимается</w:t>
      </w:r>
      <w:r w:rsidRPr="007E7DC1">
        <w:rPr>
          <w:sz w:val="28"/>
          <w:szCs w:val="28"/>
        </w:rPr>
        <w:t xml:space="preserve"> заказчиком</w:t>
      </w:r>
      <w:r>
        <w:rPr>
          <w:sz w:val="28"/>
          <w:szCs w:val="28"/>
        </w:rPr>
        <w:t xml:space="preserve"> и указывается в заявке</w:t>
      </w:r>
      <w:r w:rsidRPr="007E7DC1">
        <w:rPr>
          <w:sz w:val="28"/>
          <w:szCs w:val="28"/>
        </w:rPr>
        <w:t>.</w:t>
      </w:r>
    </w:p>
    <w:p w:rsidR="006C3DEB" w:rsidRPr="007E7DC1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>.6.</w:t>
      </w:r>
      <w:r>
        <w:rPr>
          <w:sz w:val="28"/>
          <w:szCs w:val="28"/>
        </w:rPr>
        <w:t xml:space="preserve"> </w:t>
      </w:r>
      <w:r w:rsidRPr="007E7DC1">
        <w:rPr>
          <w:sz w:val="28"/>
          <w:szCs w:val="28"/>
        </w:rPr>
        <w:t>В случае направления уполномоченным органом запроса о разъяснении</w:t>
      </w:r>
      <w:r>
        <w:rPr>
          <w:sz w:val="28"/>
          <w:szCs w:val="28"/>
        </w:rPr>
        <w:t xml:space="preserve"> документации</w:t>
      </w:r>
      <w:r w:rsidRPr="007E7DC1">
        <w:rPr>
          <w:sz w:val="28"/>
          <w:szCs w:val="28"/>
        </w:rPr>
        <w:t xml:space="preserve"> заказчик обязан представить разъяснения уполномоченному органу в письменной форме </w:t>
      </w:r>
      <w:r>
        <w:rPr>
          <w:sz w:val="28"/>
          <w:szCs w:val="28"/>
        </w:rPr>
        <w:t>и</w:t>
      </w:r>
      <w:r w:rsidRPr="007E7DC1">
        <w:rPr>
          <w:sz w:val="28"/>
          <w:szCs w:val="28"/>
        </w:rPr>
        <w:t xml:space="preserve"> </w:t>
      </w:r>
      <w:proofErr w:type="gramStart"/>
      <w:r w:rsidRPr="007E7DC1">
        <w:rPr>
          <w:sz w:val="28"/>
          <w:szCs w:val="28"/>
        </w:rPr>
        <w:t xml:space="preserve">в электронной форме в </w:t>
      </w:r>
      <w:r w:rsidRPr="007E7DC1">
        <w:rPr>
          <w:sz w:val="28"/>
          <w:szCs w:val="28"/>
        </w:rPr>
        <w:lastRenderedPageBreak/>
        <w:t xml:space="preserve">течение одного дня с момента получения </w:t>
      </w:r>
      <w:r>
        <w:rPr>
          <w:sz w:val="28"/>
          <w:szCs w:val="28"/>
        </w:rPr>
        <w:t xml:space="preserve">запроса о разъяснении </w:t>
      </w:r>
      <w:r w:rsidRPr="007E7DC1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 xml:space="preserve"> об осуществлении</w:t>
      </w:r>
      <w:proofErr w:type="gramEnd"/>
      <w:r>
        <w:rPr>
          <w:sz w:val="28"/>
          <w:szCs w:val="28"/>
        </w:rPr>
        <w:t xml:space="preserve"> закупок</w:t>
      </w:r>
      <w:r w:rsidRPr="007E7DC1">
        <w:rPr>
          <w:sz w:val="28"/>
          <w:szCs w:val="28"/>
        </w:rPr>
        <w:t>.</w:t>
      </w:r>
    </w:p>
    <w:p w:rsidR="006C3DEB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 </w:t>
      </w:r>
      <w:r>
        <w:rPr>
          <w:sz w:val="28"/>
          <w:szCs w:val="28"/>
        </w:rPr>
        <w:t>После</w:t>
      </w:r>
      <w:r w:rsidRPr="007E7DC1">
        <w:rPr>
          <w:sz w:val="28"/>
          <w:szCs w:val="28"/>
        </w:rPr>
        <w:t xml:space="preserve"> получения уполномоченным органом </w:t>
      </w:r>
      <w:r>
        <w:rPr>
          <w:sz w:val="28"/>
          <w:szCs w:val="28"/>
        </w:rPr>
        <w:t xml:space="preserve">ответа о разъяснении </w:t>
      </w:r>
      <w:r w:rsidRPr="007E7DC1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 xml:space="preserve"> об осуществлении закупки, уполномоченный производит размещение  на официальном сайте, в </w:t>
      </w:r>
      <w:proofErr w:type="gramStart"/>
      <w:r>
        <w:rPr>
          <w:sz w:val="28"/>
          <w:szCs w:val="28"/>
        </w:rPr>
        <w:t>сроки</w:t>
      </w:r>
      <w:proofErr w:type="gramEnd"/>
      <w:r>
        <w:rPr>
          <w:sz w:val="28"/>
          <w:szCs w:val="28"/>
        </w:rPr>
        <w:t xml:space="preserve"> предусмотренные действующим законодательством РФ.</w:t>
      </w:r>
      <w:r w:rsidRPr="007E7DC1">
        <w:rPr>
          <w:sz w:val="28"/>
          <w:szCs w:val="28"/>
        </w:rPr>
        <w:t xml:space="preserve"> </w:t>
      </w:r>
    </w:p>
    <w:p w:rsidR="000400EE" w:rsidRDefault="000400EE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Pr="00090E91" w:rsidRDefault="00FC0425" w:rsidP="00FC0425">
      <w:pPr>
        <w:jc w:val="both"/>
        <w:rPr>
          <w:sz w:val="28"/>
          <w:szCs w:val="28"/>
        </w:rPr>
      </w:pPr>
    </w:p>
    <w:tbl>
      <w:tblPr>
        <w:tblW w:w="0" w:type="auto"/>
        <w:tblInd w:w="4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2"/>
      </w:tblGrid>
      <w:tr w:rsidR="00FC0425" w:rsidRPr="009C6738" w:rsidTr="00A32127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FC0425" w:rsidRPr="009C6738" w:rsidRDefault="00FC0425" w:rsidP="00A32127">
            <w:pPr>
              <w:jc w:val="center"/>
              <w:rPr>
                <w:sz w:val="28"/>
                <w:szCs w:val="28"/>
              </w:rPr>
            </w:pPr>
            <w:r w:rsidRPr="009C6738">
              <w:rPr>
                <w:sz w:val="28"/>
                <w:szCs w:val="28"/>
              </w:rPr>
              <w:t>ПРИЛОЖЕНИЕ № 1</w:t>
            </w:r>
          </w:p>
          <w:p w:rsidR="00FC0425" w:rsidRPr="00AF0A92" w:rsidRDefault="00FC0425" w:rsidP="00A32127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9C6738">
              <w:rPr>
                <w:sz w:val="28"/>
                <w:szCs w:val="28"/>
              </w:rPr>
              <w:t xml:space="preserve"> к </w:t>
            </w:r>
            <w:r w:rsidRPr="00AF0A92">
              <w:rPr>
                <w:sz w:val="28"/>
                <w:szCs w:val="28"/>
              </w:rPr>
              <w:t xml:space="preserve">Порядку взаимодействия органа (администрации городского округа </w:t>
            </w:r>
            <w:proofErr w:type="spellStart"/>
            <w:r w:rsidRPr="00AF0A92">
              <w:rPr>
                <w:sz w:val="28"/>
                <w:szCs w:val="28"/>
              </w:rPr>
              <w:t>Кинель</w:t>
            </w:r>
            <w:proofErr w:type="spellEnd"/>
            <w:r w:rsidRPr="00AF0A92">
              <w:rPr>
                <w:sz w:val="28"/>
                <w:szCs w:val="28"/>
              </w:rPr>
              <w:t xml:space="preserve">), уполномоченного на осуществление функций по определению поставщиков (подрядчиков, исполнителей) для муниципальных нужд и  заказчиков городского округа </w:t>
            </w:r>
            <w:proofErr w:type="spellStart"/>
            <w:r w:rsidRPr="00AF0A92">
              <w:rPr>
                <w:sz w:val="28"/>
                <w:szCs w:val="28"/>
              </w:rPr>
              <w:t>Кинель</w:t>
            </w:r>
            <w:proofErr w:type="spellEnd"/>
            <w:r w:rsidRPr="00AF0A92">
              <w:rPr>
                <w:sz w:val="28"/>
                <w:szCs w:val="28"/>
              </w:rPr>
              <w:t>.</w:t>
            </w:r>
          </w:p>
          <w:p w:rsidR="00FC0425" w:rsidRPr="009C6738" w:rsidRDefault="00FC0425" w:rsidP="00A32127">
            <w:pPr>
              <w:jc w:val="both"/>
              <w:rPr>
                <w:sz w:val="28"/>
                <w:szCs w:val="28"/>
              </w:rPr>
            </w:pPr>
          </w:p>
        </w:tc>
      </w:tr>
    </w:tbl>
    <w:p w:rsidR="00FC0425" w:rsidRDefault="00FC0425" w:rsidP="00FC0425">
      <w:pPr>
        <w:ind w:firstLine="4536"/>
        <w:jc w:val="center"/>
        <w:rPr>
          <w:sz w:val="28"/>
          <w:szCs w:val="28"/>
        </w:rPr>
      </w:pPr>
    </w:p>
    <w:p w:rsidR="00FC0425" w:rsidRPr="001829FF" w:rsidRDefault="00FC0425" w:rsidP="00FC0425">
      <w:pPr>
        <w:spacing w:line="360" w:lineRule="auto"/>
        <w:jc w:val="center"/>
        <w:rPr>
          <w:b/>
          <w:sz w:val="28"/>
          <w:szCs w:val="28"/>
        </w:rPr>
      </w:pPr>
      <w:r w:rsidRPr="001829FF">
        <w:rPr>
          <w:b/>
          <w:sz w:val="28"/>
          <w:szCs w:val="28"/>
        </w:rPr>
        <w:t>Требования, предъявляемые к содержанию заявки заказчика</w:t>
      </w:r>
    </w:p>
    <w:p w:rsidR="00FC0425" w:rsidRDefault="00FC0425" w:rsidP="00FC04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осуществления закупки</w:t>
      </w:r>
      <w:r w:rsidRPr="001829FF">
        <w:rPr>
          <w:b/>
          <w:sz w:val="28"/>
          <w:szCs w:val="28"/>
        </w:rPr>
        <w:t xml:space="preserve"> для муниципальных нужд</w:t>
      </w:r>
      <w:r>
        <w:rPr>
          <w:b/>
          <w:sz w:val="28"/>
          <w:szCs w:val="28"/>
        </w:rPr>
        <w:t>.</w:t>
      </w:r>
    </w:p>
    <w:p w:rsidR="00FC0425" w:rsidRPr="001829FF" w:rsidRDefault="00FC0425" w:rsidP="00FC04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требования.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1. Заявк</w:t>
      </w:r>
      <w:r>
        <w:rPr>
          <w:sz w:val="28"/>
          <w:szCs w:val="28"/>
        </w:rPr>
        <w:t>а заказчика на осуществление закупки по определению поставщиков (подрядчиков, исполнителей)</w:t>
      </w:r>
      <w:r w:rsidRPr="00090E91">
        <w:rPr>
          <w:sz w:val="28"/>
          <w:szCs w:val="28"/>
        </w:rPr>
        <w:t>, направляемая в уполномоченный орган, должна в установленных законом случаях содержать: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1) наименование, место нахождения, почтовый адрес и адрес электронной почты, номер контактного телефона заказчика;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2</w:t>
      </w:r>
      <w:r>
        <w:rPr>
          <w:sz w:val="28"/>
          <w:szCs w:val="28"/>
        </w:rPr>
        <w:t>) способ определения поставщиков (подрядчиков, исполнителей)</w:t>
      </w:r>
      <w:r w:rsidRPr="00090E91">
        <w:rPr>
          <w:sz w:val="28"/>
          <w:szCs w:val="28"/>
        </w:rPr>
        <w:t>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3) источники, объемы и сроки финансирования заказа;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краткое изложение контракта, содержащие наименование и описание объекта закупки с учетом требований, предусмотренных ст.33 Федерального закона;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 информацию о количестве и месте доставки товара, являющегося предметом контракта, места выполнения работы или оказания услуг, являющихся предметом контракта;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сроки поставки товара или завершения работы либо график оказания услуг;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начальная (максимальная) цена контракта, которая должна быть определена  согласно методики,  утвержденной Постановлением Правительства РФ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 ограничение участия в определении поставщика (подрядчика, исполнителя) установленное в соответствии с требованиями Федерального закона;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 размер и порядок внесения денежных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 xml:space="preserve">ачестве обеспечения заявок на участие в закупке, а также условий банковской гарантии (если такой способ обеспечения заявок применим в соответствии с Федеральным законом); </w:t>
      </w:r>
    </w:p>
    <w:p w:rsidR="00FC0425" w:rsidRPr="002B6A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10) размер обеспечения исполнения контракта, порядок предоставления такого обеспечения, требования к такому обеспечению, а также информация о банковском сопровождении контракта  в соответствии со ст. 35 Федерального закона;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3" w:name="sub_4208"/>
      <w:r>
        <w:rPr>
          <w:sz w:val="28"/>
          <w:szCs w:val="28"/>
        </w:rPr>
        <w:t>11</w:t>
      </w:r>
      <w:r w:rsidRPr="00090E91">
        <w:rPr>
          <w:sz w:val="28"/>
          <w:szCs w:val="28"/>
        </w:rPr>
        <w:t>) форму, сроки и порядок оплаты товара, работ, услуг;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090E91">
        <w:rPr>
          <w:sz w:val="28"/>
          <w:szCs w:val="28"/>
        </w:rPr>
        <w:t>) </w:t>
      </w:r>
      <w:r>
        <w:rPr>
          <w:sz w:val="28"/>
          <w:szCs w:val="28"/>
        </w:rPr>
        <w:t>сведения об участии в осуществлении закупов</w:t>
      </w:r>
      <w:r w:rsidRPr="00090E91">
        <w:rPr>
          <w:sz w:val="28"/>
          <w:szCs w:val="28"/>
        </w:rPr>
        <w:t xml:space="preserve"> субъектов малого предпринимательства в установленных законодательством случаях;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090E91">
        <w:rPr>
          <w:sz w:val="28"/>
          <w:szCs w:val="28"/>
        </w:rPr>
        <w:t>) </w:t>
      </w:r>
      <w:r>
        <w:rPr>
          <w:sz w:val="28"/>
          <w:szCs w:val="28"/>
        </w:rPr>
        <w:t xml:space="preserve">сведения о </w:t>
      </w:r>
      <w:r w:rsidRPr="00090E91">
        <w:rPr>
          <w:sz w:val="28"/>
          <w:szCs w:val="28"/>
        </w:rPr>
        <w:t>преимущества</w:t>
      </w:r>
      <w:r>
        <w:rPr>
          <w:sz w:val="28"/>
          <w:szCs w:val="28"/>
        </w:rPr>
        <w:t>х</w:t>
      </w:r>
      <w:r w:rsidRPr="00090E91">
        <w:rPr>
          <w:sz w:val="28"/>
          <w:szCs w:val="28"/>
        </w:rPr>
        <w:t>, предоставляемы</w:t>
      </w:r>
      <w:r>
        <w:rPr>
          <w:sz w:val="28"/>
          <w:szCs w:val="28"/>
        </w:rPr>
        <w:t>х</w:t>
      </w:r>
      <w:r w:rsidRPr="00090E91">
        <w:rPr>
          <w:sz w:val="28"/>
          <w:szCs w:val="28"/>
        </w:rPr>
        <w:t xml:space="preserve"> осуществляющим производство товаров, выполнение работ, оказание услуг учреждениям и предприятиям уголовно-исполнительной системы и (или) организациям инвалидов, если такие преимущества установлены заказчиком;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2B6458">
        <w:rPr>
          <w:sz w:val="28"/>
          <w:szCs w:val="28"/>
        </w:rPr>
        <w:t>) перечень документов, подтверждающих соответствие участника размещения заказа требованиям, установленным законодательством Российской Федерации к лицам, осуществляющим поставки товаров, выполнение работ, оказание услуг, которые являются предметом торгов, с указанием допусков СРО, лицензий, наличие которых необходимо в составе заявок для допуска участников размещения заказа к торгам;</w:t>
      </w:r>
      <w:r>
        <w:rPr>
          <w:sz w:val="28"/>
          <w:szCs w:val="28"/>
        </w:rPr>
        <w:t xml:space="preserve"> 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Pr="00556065">
        <w:rPr>
          <w:sz w:val="28"/>
          <w:szCs w:val="28"/>
        </w:rPr>
        <w:t>информацию о валюте, используемой для формирования цены контракта и расчетов с поставщиком (подрядчиком, исполнителем);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16) </w:t>
      </w:r>
      <w:r w:rsidRPr="00556065">
        <w:rPr>
          <w:sz w:val="28"/>
          <w:szCs w:val="28"/>
        </w:rPr>
        <w:t xml:space="preserve">порядок применения </w:t>
      </w:r>
      <w:hyperlink r:id="rId5" w:history="1">
        <w:r w:rsidRPr="00556065">
          <w:rPr>
            <w:sz w:val="28"/>
            <w:szCs w:val="28"/>
          </w:rPr>
          <w:t>официального курса</w:t>
        </w:r>
      </w:hyperlink>
      <w:r w:rsidRPr="00556065">
        <w:rPr>
          <w:sz w:val="28"/>
          <w:szCs w:val="28"/>
        </w:rPr>
        <w:t xml:space="preserve"> иностранной валюты к рублю Российской Федерации, установленного Центральным банком Российской Федерации и используемого при оплате контракта;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4" w:name="sub_5015"/>
      <w:r>
        <w:rPr>
          <w:sz w:val="28"/>
          <w:szCs w:val="28"/>
        </w:rPr>
        <w:t>17</w:t>
      </w:r>
      <w:r w:rsidRPr="00556065">
        <w:rPr>
          <w:sz w:val="28"/>
          <w:szCs w:val="28"/>
        </w:rPr>
        <w:t>) информацию о возможности заказчика изменить условия контракта в соотв</w:t>
      </w:r>
      <w:r>
        <w:rPr>
          <w:sz w:val="28"/>
          <w:szCs w:val="28"/>
        </w:rPr>
        <w:t xml:space="preserve">етствии с положениями </w:t>
      </w:r>
      <w:r w:rsidRPr="00556065">
        <w:rPr>
          <w:sz w:val="28"/>
          <w:szCs w:val="28"/>
        </w:rPr>
        <w:t xml:space="preserve"> Федерального закона;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5" w:name="sub_5016"/>
      <w:bookmarkEnd w:id="4"/>
      <w:proofErr w:type="gramStart"/>
      <w:r>
        <w:rPr>
          <w:sz w:val="28"/>
          <w:szCs w:val="28"/>
        </w:rPr>
        <w:t>18</w:t>
      </w:r>
      <w:r w:rsidRPr="00556065">
        <w:rPr>
          <w:sz w:val="28"/>
          <w:szCs w:val="28"/>
        </w:rPr>
        <w:t xml:space="preserve">) информацию о возможности заказчика заключить контракты, указанные в </w:t>
      </w:r>
      <w:hyperlink w:anchor="sub_3410" w:history="1">
        <w:r w:rsidRPr="00556065">
          <w:rPr>
            <w:sz w:val="28"/>
            <w:szCs w:val="28"/>
          </w:rPr>
          <w:t>части 10 статьи 34</w:t>
        </w:r>
      </w:hyperlink>
      <w:r>
        <w:rPr>
          <w:sz w:val="28"/>
          <w:szCs w:val="28"/>
        </w:rPr>
        <w:t xml:space="preserve"> </w:t>
      </w:r>
      <w:r w:rsidRPr="00556065">
        <w:rPr>
          <w:sz w:val="28"/>
          <w:szCs w:val="28"/>
        </w:rPr>
        <w:t xml:space="preserve"> Федерального закона, с несколькими участниками открытого конкурса на выполнение составляющих один лот двух и более научно-исследовательских работ в отношении одного предмета и с одними и теми же условиями контракта, указанными в конкурсной документации (далее - поисковая научно-исследовательская работа), с указанием количества указанных контрактов.</w:t>
      </w:r>
      <w:proofErr w:type="gramEnd"/>
      <w:r w:rsidRPr="00556065">
        <w:rPr>
          <w:sz w:val="28"/>
          <w:szCs w:val="28"/>
        </w:rPr>
        <w:t xml:space="preserve"> В этом случае в качестве начальной (максимальной) цены контракта указывается начальная (максимальная) цена одного контракта. При этом начальная (максимальная) цена всех контрактов на выполнение поисковых научно-исследовательских работ является одинаковой и начальная (</w:t>
      </w:r>
      <w:proofErr w:type="gramStart"/>
      <w:r w:rsidRPr="00556065">
        <w:rPr>
          <w:sz w:val="28"/>
          <w:szCs w:val="28"/>
        </w:rPr>
        <w:t xml:space="preserve">максимальная) </w:t>
      </w:r>
      <w:proofErr w:type="gramEnd"/>
      <w:r w:rsidRPr="00556065">
        <w:rPr>
          <w:sz w:val="28"/>
          <w:szCs w:val="28"/>
        </w:rPr>
        <w:t>цена лота равняется сумме начальных (максимальных) цен всех таких контрактов в отношении данного лота;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6" w:name="sub_5019"/>
      <w:bookmarkEnd w:id="5"/>
      <w:r>
        <w:rPr>
          <w:sz w:val="28"/>
          <w:szCs w:val="28"/>
        </w:rPr>
        <w:t>19</w:t>
      </w:r>
      <w:r w:rsidRPr="00556065">
        <w:rPr>
          <w:sz w:val="28"/>
          <w:szCs w:val="28"/>
        </w:rPr>
        <w:t>) критерии оценки заявок на участие в открытом конкурсе, величины значимости этих критериев, порядок рассмотрения и оценки заявок на участие в открытом конкурсе в соответствии с настоящим Федеральным законом;</w:t>
      </w:r>
    </w:p>
    <w:bookmarkEnd w:id="6"/>
    <w:p w:rsidR="00FC042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556065">
        <w:rPr>
          <w:sz w:val="28"/>
          <w:szCs w:val="28"/>
        </w:rPr>
        <w:t>) размер обеспечения заявки на участие в открытом конкурсе, а также условия банковской гарантии (в том числе срок ее действия);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556065">
        <w:rPr>
          <w:sz w:val="28"/>
          <w:szCs w:val="28"/>
        </w:rPr>
        <w:t xml:space="preserve">) информацию о возможности одностороннего отказа от исполнения контракта в соответствии с положениями </w:t>
      </w:r>
      <w:hyperlink w:anchor="sub_958" w:history="1">
        <w:r w:rsidRPr="001D1CD1">
          <w:rPr>
            <w:sz w:val="28"/>
            <w:szCs w:val="28"/>
          </w:rPr>
          <w:t>частей 8 - 26 статьи 95</w:t>
        </w:r>
      </w:hyperlink>
      <w:r w:rsidRPr="00556065">
        <w:rPr>
          <w:sz w:val="28"/>
          <w:szCs w:val="28"/>
        </w:rPr>
        <w:t xml:space="preserve">  Федерального закона.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15) </w:t>
      </w:r>
      <w:r w:rsidRPr="00090E91">
        <w:rPr>
          <w:sz w:val="28"/>
          <w:szCs w:val="28"/>
        </w:rPr>
        <w:t>иные сведения, которые, по мнению заказчика, имеют существенное</w:t>
      </w:r>
      <w:r>
        <w:rPr>
          <w:sz w:val="28"/>
          <w:szCs w:val="28"/>
        </w:rPr>
        <w:t xml:space="preserve"> значение при размещении заказа.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2. </w:t>
      </w:r>
      <w:r>
        <w:rPr>
          <w:sz w:val="28"/>
          <w:szCs w:val="28"/>
        </w:rPr>
        <w:t xml:space="preserve">В случае размещения </w:t>
      </w:r>
      <w:r w:rsidRPr="00090E91">
        <w:rPr>
          <w:sz w:val="28"/>
          <w:szCs w:val="28"/>
        </w:rPr>
        <w:t xml:space="preserve">заказа на выполнение работ, оказание услуг к </w:t>
      </w:r>
      <w:r>
        <w:rPr>
          <w:sz w:val="28"/>
          <w:szCs w:val="28"/>
        </w:rPr>
        <w:t xml:space="preserve">заявке </w:t>
      </w:r>
      <w:r w:rsidRPr="00090E91">
        <w:rPr>
          <w:sz w:val="28"/>
          <w:szCs w:val="28"/>
        </w:rPr>
        <w:t xml:space="preserve"> прилагается утвержденная заказчиком сметная докумен</w:t>
      </w:r>
      <w:r>
        <w:rPr>
          <w:sz w:val="28"/>
          <w:szCs w:val="28"/>
        </w:rPr>
        <w:t>тация.</w:t>
      </w:r>
    </w:p>
    <w:p w:rsidR="00FC0425" w:rsidRPr="0004231F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4231F">
        <w:rPr>
          <w:sz w:val="28"/>
          <w:szCs w:val="28"/>
        </w:rPr>
        <w:t xml:space="preserve">3. В случае размещения заказа на выполнение строительно-монтажных работ по строительству и реконструкции к </w:t>
      </w:r>
      <w:r>
        <w:rPr>
          <w:sz w:val="28"/>
          <w:szCs w:val="28"/>
        </w:rPr>
        <w:t>документации</w:t>
      </w:r>
      <w:r w:rsidRPr="0004231F">
        <w:rPr>
          <w:sz w:val="28"/>
          <w:szCs w:val="28"/>
        </w:rPr>
        <w:t xml:space="preserve"> прилагается следующая проектно-сметная документация: сводный сметный расчет стоимости строительства, локальный сметный расчет или локальный ресурсный сметный расчет, заключение государственной экспертизы, при ее наличии,  график выполнения работ или сроки выполнения работ.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4231F">
        <w:rPr>
          <w:sz w:val="28"/>
          <w:szCs w:val="28"/>
        </w:rPr>
        <w:t>4. В случае размещения заказа на выполнение ремонтно-строительных работ к документации прилагаются следующие утвержденные заказчиком документы: дефектная ведомость, локальный сметный расчет или локальный ресурсный сметный расчет, график выполнения работ или сроки выполнения работ.</w:t>
      </w:r>
    </w:p>
    <w:p w:rsidR="00FC0425" w:rsidRDefault="00FC0425" w:rsidP="00FC04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C0425" w:rsidRDefault="00FC0425" w:rsidP="00FC04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3"/>
    <w:p w:rsidR="00FC0425" w:rsidRDefault="00FC0425"/>
    <w:sectPr w:rsidR="00FC0425" w:rsidSect="0004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3DEB"/>
    <w:rsid w:val="0000328E"/>
    <w:rsid w:val="00003386"/>
    <w:rsid w:val="00005C48"/>
    <w:rsid w:val="000063AE"/>
    <w:rsid w:val="00007126"/>
    <w:rsid w:val="00010779"/>
    <w:rsid w:val="00012391"/>
    <w:rsid w:val="0001339A"/>
    <w:rsid w:val="0001490C"/>
    <w:rsid w:val="000174D7"/>
    <w:rsid w:val="00024491"/>
    <w:rsid w:val="00025893"/>
    <w:rsid w:val="00032AFD"/>
    <w:rsid w:val="000373ED"/>
    <w:rsid w:val="000400EE"/>
    <w:rsid w:val="0004483B"/>
    <w:rsid w:val="000476FB"/>
    <w:rsid w:val="000506C3"/>
    <w:rsid w:val="000509D2"/>
    <w:rsid w:val="00051254"/>
    <w:rsid w:val="00051431"/>
    <w:rsid w:val="00052AEB"/>
    <w:rsid w:val="00052B2B"/>
    <w:rsid w:val="00052CA7"/>
    <w:rsid w:val="00053B36"/>
    <w:rsid w:val="00055766"/>
    <w:rsid w:val="00055FFD"/>
    <w:rsid w:val="0005773F"/>
    <w:rsid w:val="00057DE9"/>
    <w:rsid w:val="0006170B"/>
    <w:rsid w:val="000671C0"/>
    <w:rsid w:val="000701F4"/>
    <w:rsid w:val="0007357B"/>
    <w:rsid w:val="00077D68"/>
    <w:rsid w:val="0008178B"/>
    <w:rsid w:val="00083561"/>
    <w:rsid w:val="00084FCA"/>
    <w:rsid w:val="0008503B"/>
    <w:rsid w:val="0008512F"/>
    <w:rsid w:val="00090BD6"/>
    <w:rsid w:val="00096E43"/>
    <w:rsid w:val="000A00FE"/>
    <w:rsid w:val="000A0B74"/>
    <w:rsid w:val="000A1FA1"/>
    <w:rsid w:val="000A3577"/>
    <w:rsid w:val="000A408C"/>
    <w:rsid w:val="000A4299"/>
    <w:rsid w:val="000A429F"/>
    <w:rsid w:val="000A5017"/>
    <w:rsid w:val="000A5D13"/>
    <w:rsid w:val="000B3C43"/>
    <w:rsid w:val="000B5950"/>
    <w:rsid w:val="000C1632"/>
    <w:rsid w:val="000C1C62"/>
    <w:rsid w:val="000C2627"/>
    <w:rsid w:val="000C51AB"/>
    <w:rsid w:val="000C5FF2"/>
    <w:rsid w:val="000D019C"/>
    <w:rsid w:val="000D51CF"/>
    <w:rsid w:val="000E1FCC"/>
    <w:rsid w:val="000E3632"/>
    <w:rsid w:val="000E48B5"/>
    <w:rsid w:val="000E499C"/>
    <w:rsid w:val="000E5F1C"/>
    <w:rsid w:val="000E7719"/>
    <w:rsid w:val="000F0445"/>
    <w:rsid w:val="000F3BFA"/>
    <w:rsid w:val="000F5DE7"/>
    <w:rsid w:val="000F6E0B"/>
    <w:rsid w:val="00101A10"/>
    <w:rsid w:val="00102793"/>
    <w:rsid w:val="00103B1C"/>
    <w:rsid w:val="00105BAF"/>
    <w:rsid w:val="001062CA"/>
    <w:rsid w:val="00110728"/>
    <w:rsid w:val="00112B36"/>
    <w:rsid w:val="00113607"/>
    <w:rsid w:val="001172F7"/>
    <w:rsid w:val="00120948"/>
    <w:rsid w:val="00121C76"/>
    <w:rsid w:val="00121F61"/>
    <w:rsid w:val="001222FF"/>
    <w:rsid w:val="00123D46"/>
    <w:rsid w:val="0012520E"/>
    <w:rsid w:val="001322E2"/>
    <w:rsid w:val="0013329B"/>
    <w:rsid w:val="0013564C"/>
    <w:rsid w:val="0013622B"/>
    <w:rsid w:val="00137655"/>
    <w:rsid w:val="00137B01"/>
    <w:rsid w:val="00140008"/>
    <w:rsid w:val="001424F7"/>
    <w:rsid w:val="00142567"/>
    <w:rsid w:val="00143AF5"/>
    <w:rsid w:val="00156BE3"/>
    <w:rsid w:val="0016209B"/>
    <w:rsid w:val="00162B9D"/>
    <w:rsid w:val="00164EF5"/>
    <w:rsid w:val="00171CE2"/>
    <w:rsid w:val="00172701"/>
    <w:rsid w:val="00172E51"/>
    <w:rsid w:val="001732AE"/>
    <w:rsid w:val="00174246"/>
    <w:rsid w:val="0018454B"/>
    <w:rsid w:val="001848E8"/>
    <w:rsid w:val="001863D9"/>
    <w:rsid w:val="0019105B"/>
    <w:rsid w:val="00192F96"/>
    <w:rsid w:val="00195737"/>
    <w:rsid w:val="00195F3E"/>
    <w:rsid w:val="001A0BA2"/>
    <w:rsid w:val="001A0F1F"/>
    <w:rsid w:val="001A1F9F"/>
    <w:rsid w:val="001A44E4"/>
    <w:rsid w:val="001A4E39"/>
    <w:rsid w:val="001B2E2B"/>
    <w:rsid w:val="001B333E"/>
    <w:rsid w:val="001C35DA"/>
    <w:rsid w:val="001C4D2A"/>
    <w:rsid w:val="001C689A"/>
    <w:rsid w:val="001C6F5B"/>
    <w:rsid w:val="001D0638"/>
    <w:rsid w:val="001D0858"/>
    <w:rsid w:val="001D1D7D"/>
    <w:rsid w:val="001D3699"/>
    <w:rsid w:val="001D4286"/>
    <w:rsid w:val="001D670F"/>
    <w:rsid w:val="001D7E23"/>
    <w:rsid w:val="001E10D7"/>
    <w:rsid w:val="001E5652"/>
    <w:rsid w:val="001E719F"/>
    <w:rsid w:val="001E77F6"/>
    <w:rsid w:val="001F51D5"/>
    <w:rsid w:val="001F5304"/>
    <w:rsid w:val="001F6E9F"/>
    <w:rsid w:val="00200696"/>
    <w:rsid w:val="00204D2F"/>
    <w:rsid w:val="00205270"/>
    <w:rsid w:val="00206B93"/>
    <w:rsid w:val="00210743"/>
    <w:rsid w:val="002157D9"/>
    <w:rsid w:val="002178E7"/>
    <w:rsid w:val="00217D72"/>
    <w:rsid w:val="00217DE3"/>
    <w:rsid w:val="002202D8"/>
    <w:rsid w:val="00222116"/>
    <w:rsid w:val="002237F6"/>
    <w:rsid w:val="00230E32"/>
    <w:rsid w:val="0023594E"/>
    <w:rsid w:val="00235E8A"/>
    <w:rsid w:val="00241DC1"/>
    <w:rsid w:val="00242AA5"/>
    <w:rsid w:val="00246EC1"/>
    <w:rsid w:val="00252368"/>
    <w:rsid w:val="002525E3"/>
    <w:rsid w:val="00253E10"/>
    <w:rsid w:val="00254E42"/>
    <w:rsid w:val="002623D9"/>
    <w:rsid w:val="002632A6"/>
    <w:rsid w:val="00272E94"/>
    <w:rsid w:val="00275F84"/>
    <w:rsid w:val="002810E2"/>
    <w:rsid w:val="0028399A"/>
    <w:rsid w:val="00284FE6"/>
    <w:rsid w:val="00285500"/>
    <w:rsid w:val="002862AB"/>
    <w:rsid w:val="00287524"/>
    <w:rsid w:val="00290473"/>
    <w:rsid w:val="00290971"/>
    <w:rsid w:val="0029275E"/>
    <w:rsid w:val="00293702"/>
    <w:rsid w:val="002948CF"/>
    <w:rsid w:val="00296A90"/>
    <w:rsid w:val="00296DF9"/>
    <w:rsid w:val="0029785C"/>
    <w:rsid w:val="002A232F"/>
    <w:rsid w:val="002A4F28"/>
    <w:rsid w:val="002B325B"/>
    <w:rsid w:val="002B4624"/>
    <w:rsid w:val="002B6851"/>
    <w:rsid w:val="002C048C"/>
    <w:rsid w:val="002C189C"/>
    <w:rsid w:val="002C3285"/>
    <w:rsid w:val="002C381D"/>
    <w:rsid w:val="002C3D84"/>
    <w:rsid w:val="002C3F44"/>
    <w:rsid w:val="002C4982"/>
    <w:rsid w:val="002C55CC"/>
    <w:rsid w:val="002C6D71"/>
    <w:rsid w:val="002C7E94"/>
    <w:rsid w:val="002D0188"/>
    <w:rsid w:val="002D0407"/>
    <w:rsid w:val="002D1216"/>
    <w:rsid w:val="002D1F10"/>
    <w:rsid w:val="002D40FF"/>
    <w:rsid w:val="002E3249"/>
    <w:rsid w:val="002F6F43"/>
    <w:rsid w:val="002F7FEC"/>
    <w:rsid w:val="00301B4B"/>
    <w:rsid w:val="00303920"/>
    <w:rsid w:val="00305A13"/>
    <w:rsid w:val="00305F36"/>
    <w:rsid w:val="003101A8"/>
    <w:rsid w:val="00311430"/>
    <w:rsid w:val="00317567"/>
    <w:rsid w:val="0031788B"/>
    <w:rsid w:val="00322C8E"/>
    <w:rsid w:val="00324548"/>
    <w:rsid w:val="00324B6D"/>
    <w:rsid w:val="00331A0E"/>
    <w:rsid w:val="00333D97"/>
    <w:rsid w:val="00334DDE"/>
    <w:rsid w:val="00335F3D"/>
    <w:rsid w:val="0033691E"/>
    <w:rsid w:val="00340C51"/>
    <w:rsid w:val="0034310F"/>
    <w:rsid w:val="003442B9"/>
    <w:rsid w:val="00346543"/>
    <w:rsid w:val="0035012D"/>
    <w:rsid w:val="00350359"/>
    <w:rsid w:val="00354565"/>
    <w:rsid w:val="0035591C"/>
    <w:rsid w:val="00356E91"/>
    <w:rsid w:val="0036207E"/>
    <w:rsid w:val="00362B4A"/>
    <w:rsid w:val="00366D99"/>
    <w:rsid w:val="00367076"/>
    <w:rsid w:val="0036721A"/>
    <w:rsid w:val="00370040"/>
    <w:rsid w:val="00370F1E"/>
    <w:rsid w:val="003723F5"/>
    <w:rsid w:val="00373C36"/>
    <w:rsid w:val="00374EF0"/>
    <w:rsid w:val="00377092"/>
    <w:rsid w:val="00377390"/>
    <w:rsid w:val="003801C7"/>
    <w:rsid w:val="00381985"/>
    <w:rsid w:val="00383CF0"/>
    <w:rsid w:val="00384812"/>
    <w:rsid w:val="0038715B"/>
    <w:rsid w:val="0038734D"/>
    <w:rsid w:val="00387562"/>
    <w:rsid w:val="00391BD4"/>
    <w:rsid w:val="0039602A"/>
    <w:rsid w:val="00396B60"/>
    <w:rsid w:val="00397591"/>
    <w:rsid w:val="003A02B1"/>
    <w:rsid w:val="003A0B6B"/>
    <w:rsid w:val="003A2C0F"/>
    <w:rsid w:val="003A45B0"/>
    <w:rsid w:val="003B7B7E"/>
    <w:rsid w:val="003C07E2"/>
    <w:rsid w:val="003C4C62"/>
    <w:rsid w:val="003C5314"/>
    <w:rsid w:val="003C72C0"/>
    <w:rsid w:val="003D13BA"/>
    <w:rsid w:val="003D1E66"/>
    <w:rsid w:val="003D2D29"/>
    <w:rsid w:val="003D5A93"/>
    <w:rsid w:val="003D5D45"/>
    <w:rsid w:val="003D764D"/>
    <w:rsid w:val="003E0905"/>
    <w:rsid w:val="003E2C98"/>
    <w:rsid w:val="003E2F60"/>
    <w:rsid w:val="003E6046"/>
    <w:rsid w:val="003E604E"/>
    <w:rsid w:val="003E6791"/>
    <w:rsid w:val="003F0EF2"/>
    <w:rsid w:val="003F157D"/>
    <w:rsid w:val="003F1BE8"/>
    <w:rsid w:val="003F4795"/>
    <w:rsid w:val="003F4C5F"/>
    <w:rsid w:val="003F702F"/>
    <w:rsid w:val="00400EEE"/>
    <w:rsid w:val="00402D36"/>
    <w:rsid w:val="00404BB5"/>
    <w:rsid w:val="004053DB"/>
    <w:rsid w:val="004064DE"/>
    <w:rsid w:val="00411540"/>
    <w:rsid w:val="00411D60"/>
    <w:rsid w:val="004152DB"/>
    <w:rsid w:val="00421213"/>
    <w:rsid w:val="0042366A"/>
    <w:rsid w:val="004238B5"/>
    <w:rsid w:val="00431B17"/>
    <w:rsid w:val="00433AAD"/>
    <w:rsid w:val="00437E77"/>
    <w:rsid w:val="0044003E"/>
    <w:rsid w:val="004407AB"/>
    <w:rsid w:val="004446B3"/>
    <w:rsid w:val="00447CA2"/>
    <w:rsid w:val="0045155D"/>
    <w:rsid w:val="00460C1A"/>
    <w:rsid w:val="004620F4"/>
    <w:rsid w:val="00465100"/>
    <w:rsid w:val="004653DA"/>
    <w:rsid w:val="00466A82"/>
    <w:rsid w:val="0047582A"/>
    <w:rsid w:val="004760F0"/>
    <w:rsid w:val="004778AE"/>
    <w:rsid w:val="00477974"/>
    <w:rsid w:val="00480002"/>
    <w:rsid w:val="0048068E"/>
    <w:rsid w:val="00483026"/>
    <w:rsid w:val="004849E8"/>
    <w:rsid w:val="004873DE"/>
    <w:rsid w:val="00490993"/>
    <w:rsid w:val="00490EDC"/>
    <w:rsid w:val="00492EBB"/>
    <w:rsid w:val="00494B4E"/>
    <w:rsid w:val="00497E4B"/>
    <w:rsid w:val="004A0082"/>
    <w:rsid w:val="004A3AA2"/>
    <w:rsid w:val="004A6215"/>
    <w:rsid w:val="004A6239"/>
    <w:rsid w:val="004B1714"/>
    <w:rsid w:val="004B1CBF"/>
    <w:rsid w:val="004C021B"/>
    <w:rsid w:val="004C57B8"/>
    <w:rsid w:val="004D27A0"/>
    <w:rsid w:val="004D4147"/>
    <w:rsid w:val="004D4C6E"/>
    <w:rsid w:val="004D5C4F"/>
    <w:rsid w:val="004D6B54"/>
    <w:rsid w:val="004E07F1"/>
    <w:rsid w:val="004E15D6"/>
    <w:rsid w:val="004F10A6"/>
    <w:rsid w:val="004F1B07"/>
    <w:rsid w:val="004F27AA"/>
    <w:rsid w:val="004F473A"/>
    <w:rsid w:val="004F636F"/>
    <w:rsid w:val="0050264C"/>
    <w:rsid w:val="00502721"/>
    <w:rsid w:val="0050272F"/>
    <w:rsid w:val="00504A01"/>
    <w:rsid w:val="00506E8C"/>
    <w:rsid w:val="005102A0"/>
    <w:rsid w:val="00515A26"/>
    <w:rsid w:val="005163B6"/>
    <w:rsid w:val="00523B55"/>
    <w:rsid w:val="0052590E"/>
    <w:rsid w:val="0052621E"/>
    <w:rsid w:val="005320E0"/>
    <w:rsid w:val="005331B1"/>
    <w:rsid w:val="00534C19"/>
    <w:rsid w:val="00535234"/>
    <w:rsid w:val="00535D8F"/>
    <w:rsid w:val="00536D8C"/>
    <w:rsid w:val="00552178"/>
    <w:rsid w:val="00555681"/>
    <w:rsid w:val="0055592B"/>
    <w:rsid w:val="00561CA3"/>
    <w:rsid w:val="00561E82"/>
    <w:rsid w:val="00564C3D"/>
    <w:rsid w:val="0056616E"/>
    <w:rsid w:val="00572BA0"/>
    <w:rsid w:val="00576D6B"/>
    <w:rsid w:val="00584166"/>
    <w:rsid w:val="00585877"/>
    <w:rsid w:val="005867AE"/>
    <w:rsid w:val="0058753F"/>
    <w:rsid w:val="00590B7D"/>
    <w:rsid w:val="00592397"/>
    <w:rsid w:val="00596399"/>
    <w:rsid w:val="00597020"/>
    <w:rsid w:val="005973AB"/>
    <w:rsid w:val="005A0A8C"/>
    <w:rsid w:val="005A0D4A"/>
    <w:rsid w:val="005A138D"/>
    <w:rsid w:val="005A4CB7"/>
    <w:rsid w:val="005A6D9A"/>
    <w:rsid w:val="005A7A7D"/>
    <w:rsid w:val="005B1394"/>
    <w:rsid w:val="005B216B"/>
    <w:rsid w:val="005C1819"/>
    <w:rsid w:val="005D1674"/>
    <w:rsid w:val="005D240C"/>
    <w:rsid w:val="005D33F7"/>
    <w:rsid w:val="005D390F"/>
    <w:rsid w:val="005D4018"/>
    <w:rsid w:val="005D4919"/>
    <w:rsid w:val="005D6C4C"/>
    <w:rsid w:val="005E25AC"/>
    <w:rsid w:val="005E491A"/>
    <w:rsid w:val="005E5C95"/>
    <w:rsid w:val="005E6A15"/>
    <w:rsid w:val="005F0AA7"/>
    <w:rsid w:val="005F3086"/>
    <w:rsid w:val="005F6D17"/>
    <w:rsid w:val="005F7608"/>
    <w:rsid w:val="00605116"/>
    <w:rsid w:val="006063A4"/>
    <w:rsid w:val="00607891"/>
    <w:rsid w:val="00607E1A"/>
    <w:rsid w:val="00610DA1"/>
    <w:rsid w:val="00620F34"/>
    <w:rsid w:val="0062323A"/>
    <w:rsid w:val="00625B88"/>
    <w:rsid w:val="00626ECF"/>
    <w:rsid w:val="00630ABA"/>
    <w:rsid w:val="00631312"/>
    <w:rsid w:val="006358DD"/>
    <w:rsid w:val="00640EBE"/>
    <w:rsid w:val="006430A9"/>
    <w:rsid w:val="006441CB"/>
    <w:rsid w:val="00647233"/>
    <w:rsid w:val="00650AF0"/>
    <w:rsid w:val="00651C2E"/>
    <w:rsid w:val="0065405F"/>
    <w:rsid w:val="00654F8E"/>
    <w:rsid w:val="00655561"/>
    <w:rsid w:val="0065658E"/>
    <w:rsid w:val="006571C8"/>
    <w:rsid w:val="006623B6"/>
    <w:rsid w:val="00681A62"/>
    <w:rsid w:val="006908CB"/>
    <w:rsid w:val="00692116"/>
    <w:rsid w:val="00692966"/>
    <w:rsid w:val="00695357"/>
    <w:rsid w:val="0069693D"/>
    <w:rsid w:val="00696A1A"/>
    <w:rsid w:val="006A4103"/>
    <w:rsid w:val="006A7D23"/>
    <w:rsid w:val="006B0C40"/>
    <w:rsid w:val="006B3C3D"/>
    <w:rsid w:val="006B451D"/>
    <w:rsid w:val="006B4702"/>
    <w:rsid w:val="006C0023"/>
    <w:rsid w:val="006C00E8"/>
    <w:rsid w:val="006C0B1E"/>
    <w:rsid w:val="006C0B78"/>
    <w:rsid w:val="006C2B95"/>
    <w:rsid w:val="006C3DEB"/>
    <w:rsid w:val="006C4D35"/>
    <w:rsid w:val="006C6442"/>
    <w:rsid w:val="006C6504"/>
    <w:rsid w:val="006C676F"/>
    <w:rsid w:val="006C7A2A"/>
    <w:rsid w:val="006D2336"/>
    <w:rsid w:val="006D27EB"/>
    <w:rsid w:val="006D63AD"/>
    <w:rsid w:val="006D66DB"/>
    <w:rsid w:val="006E06E3"/>
    <w:rsid w:val="006E1BFF"/>
    <w:rsid w:val="006E46CD"/>
    <w:rsid w:val="006F1663"/>
    <w:rsid w:val="00700B07"/>
    <w:rsid w:val="00701074"/>
    <w:rsid w:val="00704D16"/>
    <w:rsid w:val="00706DDA"/>
    <w:rsid w:val="00711F01"/>
    <w:rsid w:val="00717730"/>
    <w:rsid w:val="00720499"/>
    <w:rsid w:val="0072291D"/>
    <w:rsid w:val="00727597"/>
    <w:rsid w:val="00730315"/>
    <w:rsid w:val="007308A8"/>
    <w:rsid w:val="007321F5"/>
    <w:rsid w:val="00733068"/>
    <w:rsid w:val="0074052F"/>
    <w:rsid w:val="00740F6A"/>
    <w:rsid w:val="0074228D"/>
    <w:rsid w:val="0074624B"/>
    <w:rsid w:val="00747A04"/>
    <w:rsid w:val="00750FE1"/>
    <w:rsid w:val="007516E2"/>
    <w:rsid w:val="00751A97"/>
    <w:rsid w:val="007527DC"/>
    <w:rsid w:val="00753E9F"/>
    <w:rsid w:val="00754172"/>
    <w:rsid w:val="00760398"/>
    <w:rsid w:val="00762440"/>
    <w:rsid w:val="00762828"/>
    <w:rsid w:val="007647DD"/>
    <w:rsid w:val="00764F3A"/>
    <w:rsid w:val="00766ABA"/>
    <w:rsid w:val="00767FF8"/>
    <w:rsid w:val="00771534"/>
    <w:rsid w:val="007727E7"/>
    <w:rsid w:val="00774101"/>
    <w:rsid w:val="00774C19"/>
    <w:rsid w:val="00780049"/>
    <w:rsid w:val="007812AF"/>
    <w:rsid w:val="007854CD"/>
    <w:rsid w:val="0078784B"/>
    <w:rsid w:val="00791EA1"/>
    <w:rsid w:val="00794148"/>
    <w:rsid w:val="007953F4"/>
    <w:rsid w:val="007975D2"/>
    <w:rsid w:val="007A00C5"/>
    <w:rsid w:val="007A4754"/>
    <w:rsid w:val="007A4F69"/>
    <w:rsid w:val="007A4FB7"/>
    <w:rsid w:val="007A5AD4"/>
    <w:rsid w:val="007A6538"/>
    <w:rsid w:val="007A6910"/>
    <w:rsid w:val="007A79D3"/>
    <w:rsid w:val="007B1950"/>
    <w:rsid w:val="007B41D0"/>
    <w:rsid w:val="007B4442"/>
    <w:rsid w:val="007C0FB8"/>
    <w:rsid w:val="007C247B"/>
    <w:rsid w:val="007C2C44"/>
    <w:rsid w:val="007C343F"/>
    <w:rsid w:val="007C409D"/>
    <w:rsid w:val="007C60A3"/>
    <w:rsid w:val="007C6EA5"/>
    <w:rsid w:val="007D15ED"/>
    <w:rsid w:val="007D3FB8"/>
    <w:rsid w:val="007D663B"/>
    <w:rsid w:val="007D6AA3"/>
    <w:rsid w:val="007D70C6"/>
    <w:rsid w:val="007E3703"/>
    <w:rsid w:val="007E5618"/>
    <w:rsid w:val="007E58B3"/>
    <w:rsid w:val="007E60C7"/>
    <w:rsid w:val="007E779A"/>
    <w:rsid w:val="007F2308"/>
    <w:rsid w:val="007F26DB"/>
    <w:rsid w:val="007F2F9F"/>
    <w:rsid w:val="007F3680"/>
    <w:rsid w:val="007F7150"/>
    <w:rsid w:val="007F76CB"/>
    <w:rsid w:val="007F7D99"/>
    <w:rsid w:val="00800471"/>
    <w:rsid w:val="00800818"/>
    <w:rsid w:val="00802CC7"/>
    <w:rsid w:val="0080602F"/>
    <w:rsid w:val="00807D03"/>
    <w:rsid w:val="0081266B"/>
    <w:rsid w:val="00812CD7"/>
    <w:rsid w:val="00816089"/>
    <w:rsid w:val="00816FFE"/>
    <w:rsid w:val="008238CD"/>
    <w:rsid w:val="0082601C"/>
    <w:rsid w:val="0083048E"/>
    <w:rsid w:val="008307AF"/>
    <w:rsid w:val="00831133"/>
    <w:rsid w:val="00832F14"/>
    <w:rsid w:val="00833A44"/>
    <w:rsid w:val="008351A8"/>
    <w:rsid w:val="00835567"/>
    <w:rsid w:val="00836070"/>
    <w:rsid w:val="00836D34"/>
    <w:rsid w:val="00837E8D"/>
    <w:rsid w:val="0084038C"/>
    <w:rsid w:val="00842623"/>
    <w:rsid w:val="00845ADC"/>
    <w:rsid w:val="00845D15"/>
    <w:rsid w:val="00846FB1"/>
    <w:rsid w:val="008471F9"/>
    <w:rsid w:val="008516B4"/>
    <w:rsid w:val="008524EC"/>
    <w:rsid w:val="00853EF5"/>
    <w:rsid w:val="00855306"/>
    <w:rsid w:val="008568D1"/>
    <w:rsid w:val="0085746A"/>
    <w:rsid w:val="00861B3F"/>
    <w:rsid w:val="00865E4E"/>
    <w:rsid w:val="00866E05"/>
    <w:rsid w:val="00870515"/>
    <w:rsid w:val="00870831"/>
    <w:rsid w:val="00870CB6"/>
    <w:rsid w:val="00871BB6"/>
    <w:rsid w:val="00882278"/>
    <w:rsid w:val="0088634C"/>
    <w:rsid w:val="0089255F"/>
    <w:rsid w:val="00896D7A"/>
    <w:rsid w:val="008970BB"/>
    <w:rsid w:val="008A18AF"/>
    <w:rsid w:val="008A1C82"/>
    <w:rsid w:val="008A28A3"/>
    <w:rsid w:val="008A7B14"/>
    <w:rsid w:val="008A7CE8"/>
    <w:rsid w:val="008B3FC3"/>
    <w:rsid w:val="008B46CD"/>
    <w:rsid w:val="008B687D"/>
    <w:rsid w:val="008B7701"/>
    <w:rsid w:val="008C006E"/>
    <w:rsid w:val="008C064F"/>
    <w:rsid w:val="008C12AA"/>
    <w:rsid w:val="008C14BF"/>
    <w:rsid w:val="008C15F9"/>
    <w:rsid w:val="008C30E1"/>
    <w:rsid w:val="008C3156"/>
    <w:rsid w:val="008C5033"/>
    <w:rsid w:val="008C56DA"/>
    <w:rsid w:val="008C73FE"/>
    <w:rsid w:val="008D0063"/>
    <w:rsid w:val="008D2E71"/>
    <w:rsid w:val="008E101C"/>
    <w:rsid w:val="008E1B96"/>
    <w:rsid w:val="008E2450"/>
    <w:rsid w:val="008E43B1"/>
    <w:rsid w:val="008E5285"/>
    <w:rsid w:val="008E6319"/>
    <w:rsid w:val="008F09AD"/>
    <w:rsid w:val="008F4D4B"/>
    <w:rsid w:val="008F5973"/>
    <w:rsid w:val="008F731F"/>
    <w:rsid w:val="008F7E61"/>
    <w:rsid w:val="00901D03"/>
    <w:rsid w:val="00902B7A"/>
    <w:rsid w:val="0091312F"/>
    <w:rsid w:val="009176C6"/>
    <w:rsid w:val="00920DA9"/>
    <w:rsid w:val="009231D0"/>
    <w:rsid w:val="00923C36"/>
    <w:rsid w:val="0092420E"/>
    <w:rsid w:val="009316C2"/>
    <w:rsid w:val="00933D65"/>
    <w:rsid w:val="0093429B"/>
    <w:rsid w:val="00942826"/>
    <w:rsid w:val="00942F2F"/>
    <w:rsid w:val="009433DE"/>
    <w:rsid w:val="0094375E"/>
    <w:rsid w:val="00943B03"/>
    <w:rsid w:val="0094707E"/>
    <w:rsid w:val="00950017"/>
    <w:rsid w:val="00952D98"/>
    <w:rsid w:val="00953FB8"/>
    <w:rsid w:val="00957B1E"/>
    <w:rsid w:val="009608E1"/>
    <w:rsid w:val="00965921"/>
    <w:rsid w:val="009661EE"/>
    <w:rsid w:val="00967C20"/>
    <w:rsid w:val="00971681"/>
    <w:rsid w:val="009722F2"/>
    <w:rsid w:val="009762E7"/>
    <w:rsid w:val="00980A75"/>
    <w:rsid w:val="00981557"/>
    <w:rsid w:val="00981BB2"/>
    <w:rsid w:val="00982E3F"/>
    <w:rsid w:val="009835C6"/>
    <w:rsid w:val="009875DC"/>
    <w:rsid w:val="00990B87"/>
    <w:rsid w:val="009951C6"/>
    <w:rsid w:val="009A2179"/>
    <w:rsid w:val="009A700C"/>
    <w:rsid w:val="009B2723"/>
    <w:rsid w:val="009C06F2"/>
    <w:rsid w:val="009C24EB"/>
    <w:rsid w:val="009C3301"/>
    <w:rsid w:val="009C57B8"/>
    <w:rsid w:val="009C75D9"/>
    <w:rsid w:val="009C7F5C"/>
    <w:rsid w:val="009D050B"/>
    <w:rsid w:val="009D09C3"/>
    <w:rsid w:val="009D0F76"/>
    <w:rsid w:val="009D36A7"/>
    <w:rsid w:val="009D3A6B"/>
    <w:rsid w:val="009D4349"/>
    <w:rsid w:val="009D4B83"/>
    <w:rsid w:val="009D5B5D"/>
    <w:rsid w:val="009D6C63"/>
    <w:rsid w:val="009E01D2"/>
    <w:rsid w:val="009E3AC5"/>
    <w:rsid w:val="009E4596"/>
    <w:rsid w:val="009E497D"/>
    <w:rsid w:val="009E6EF9"/>
    <w:rsid w:val="009E70DB"/>
    <w:rsid w:val="009F5A15"/>
    <w:rsid w:val="009F6924"/>
    <w:rsid w:val="009F6B46"/>
    <w:rsid w:val="00A03BBF"/>
    <w:rsid w:val="00A03BD2"/>
    <w:rsid w:val="00A04296"/>
    <w:rsid w:val="00A04918"/>
    <w:rsid w:val="00A06019"/>
    <w:rsid w:val="00A07061"/>
    <w:rsid w:val="00A149C1"/>
    <w:rsid w:val="00A16883"/>
    <w:rsid w:val="00A16AB6"/>
    <w:rsid w:val="00A2236F"/>
    <w:rsid w:val="00A22963"/>
    <w:rsid w:val="00A25430"/>
    <w:rsid w:val="00A2780A"/>
    <w:rsid w:val="00A27AF4"/>
    <w:rsid w:val="00A30698"/>
    <w:rsid w:val="00A306DD"/>
    <w:rsid w:val="00A3109C"/>
    <w:rsid w:val="00A31C1B"/>
    <w:rsid w:val="00A32CEE"/>
    <w:rsid w:val="00A347D7"/>
    <w:rsid w:val="00A3508C"/>
    <w:rsid w:val="00A35D98"/>
    <w:rsid w:val="00A360AE"/>
    <w:rsid w:val="00A421DE"/>
    <w:rsid w:val="00A451B6"/>
    <w:rsid w:val="00A534CA"/>
    <w:rsid w:val="00A552C9"/>
    <w:rsid w:val="00A56B20"/>
    <w:rsid w:val="00A61C04"/>
    <w:rsid w:val="00A63830"/>
    <w:rsid w:val="00A64474"/>
    <w:rsid w:val="00A65EBA"/>
    <w:rsid w:val="00A67AD5"/>
    <w:rsid w:val="00A719E6"/>
    <w:rsid w:val="00A85A4A"/>
    <w:rsid w:val="00A864F3"/>
    <w:rsid w:val="00A8701F"/>
    <w:rsid w:val="00A90046"/>
    <w:rsid w:val="00A90798"/>
    <w:rsid w:val="00A943BE"/>
    <w:rsid w:val="00A97C4E"/>
    <w:rsid w:val="00AA1F18"/>
    <w:rsid w:val="00AA2DAB"/>
    <w:rsid w:val="00AA4AC6"/>
    <w:rsid w:val="00AA53D8"/>
    <w:rsid w:val="00AA6A99"/>
    <w:rsid w:val="00AA6B38"/>
    <w:rsid w:val="00AA70DA"/>
    <w:rsid w:val="00AA7617"/>
    <w:rsid w:val="00AB1C6D"/>
    <w:rsid w:val="00AB2275"/>
    <w:rsid w:val="00AB69F7"/>
    <w:rsid w:val="00AB776B"/>
    <w:rsid w:val="00AB794D"/>
    <w:rsid w:val="00AC06F4"/>
    <w:rsid w:val="00AC2799"/>
    <w:rsid w:val="00AC34CA"/>
    <w:rsid w:val="00AC4B14"/>
    <w:rsid w:val="00AD0E83"/>
    <w:rsid w:val="00AD2018"/>
    <w:rsid w:val="00AE4847"/>
    <w:rsid w:val="00AE4B4E"/>
    <w:rsid w:val="00AE66DA"/>
    <w:rsid w:val="00AF1DFD"/>
    <w:rsid w:val="00AF3D51"/>
    <w:rsid w:val="00AF66DE"/>
    <w:rsid w:val="00AF67E4"/>
    <w:rsid w:val="00AF7AE8"/>
    <w:rsid w:val="00B01B2E"/>
    <w:rsid w:val="00B01BD7"/>
    <w:rsid w:val="00B025DF"/>
    <w:rsid w:val="00B03D0E"/>
    <w:rsid w:val="00B040DC"/>
    <w:rsid w:val="00B06AA8"/>
    <w:rsid w:val="00B10575"/>
    <w:rsid w:val="00B10D0F"/>
    <w:rsid w:val="00B13C90"/>
    <w:rsid w:val="00B150C0"/>
    <w:rsid w:val="00B17D46"/>
    <w:rsid w:val="00B20B0E"/>
    <w:rsid w:val="00B22A22"/>
    <w:rsid w:val="00B24854"/>
    <w:rsid w:val="00B36911"/>
    <w:rsid w:val="00B443AF"/>
    <w:rsid w:val="00B45E02"/>
    <w:rsid w:val="00B4769C"/>
    <w:rsid w:val="00B51C0F"/>
    <w:rsid w:val="00B530BF"/>
    <w:rsid w:val="00B53407"/>
    <w:rsid w:val="00B535F8"/>
    <w:rsid w:val="00B54684"/>
    <w:rsid w:val="00B6335B"/>
    <w:rsid w:val="00B64963"/>
    <w:rsid w:val="00B654EC"/>
    <w:rsid w:val="00B669BC"/>
    <w:rsid w:val="00B76715"/>
    <w:rsid w:val="00B776C0"/>
    <w:rsid w:val="00B77B5C"/>
    <w:rsid w:val="00B77C65"/>
    <w:rsid w:val="00B82A1D"/>
    <w:rsid w:val="00B835FE"/>
    <w:rsid w:val="00B84F67"/>
    <w:rsid w:val="00B8505A"/>
    <w:rsid w:val="00B871F4"/>
    <w:rsid w:val="00B90305"/>
    <w:rsid w:val="00B909BB"/>
    <w:rsid w:val="00B90E7A"/>
    <w:rsid w:val="00B927EA"/>
    <w:rsid w:val="00B94696"/>
    <w:rsid w:val="00B94BF1"/>
    <w:rsid w:val="00B97292"/>
    <w:rsid w:val="00B97795"/>
    <w:rsid w:val="00BA181F"/>
    <w:rsid w:val="00BA1FC6"/>
    <w:rsid w:val="00BA5EE3"/>
    <w:rsid w:val="00BB2BC3"/>
    <w:rsid w:val="00BB4B3D"/>
    <w:rsid w:val="00BB5473"/>
    <w:rsid w:val="00BB7672"/>
    <w:rsid w:val="00BC113D"/>
    <w:rsid w:val="00BC149F"/>
    <w:rsid w:val="00BC3B05"/>
    <w:rsid w:val="00BC44F4"/>
    <w:rsid w:val="00BC64EB"/>
    <w:rsid w:val="00BC79A4"/>
    <w:rsid w:val="00BD2C84"/>
    <w:rsid w:val="00BD2EFE"/>
    <w:rsid w:val="00BD3AEA"/>
    <w:rsid w:val="00BD3D31"/>
    <w:rsid w:val="00BD4942"/>
    <w:rsid w:val="00BE0695"/>
    <w:rsid w:val="00BE1B80"/>
    <w:rsid w:val="00BE2BA5"/>
    <w:rsid w:val="00BE4C74"/>
    <w:rsid w:val="00BE6CA4"/>
    <w:rsid w:val="00BE72AF"/>
    <w:rsid w:val="00BF0AF3"/>
    <w:rsid w:val="00BF0F9A"/>
    <w:rsid w:val="00BF23A5"/>
    <w:rsid w:val="00BF2782"/>
    <w:rsid w:val="00BF472E"/>
    <w:rsid w:val="00BF5035"/>
    <w:rsid w:val="00BF65BE"/>
    <w:rsid w:val="00BF7A4D"/>
    <w:rsid w:val="00C00F1B"/>
    <w:rsid w:val="00C015BF"/>
    <w:rsid w:val="00C0211B"/>
    <w:rsid w:val="00C02134"/>
    <w:rsid w:val="00C040FF"/>
    <w:rsid w:val="00C07A6A"/>
    <w:rsid w:val="00C13B2F"/>
    <w:rsid w:val="00C176FE"/>
    <w:rsid w:val="00C17DFA"/>
    <w:rsid w:val="00C219E0"/>
    <w:rsid w:val="00C23779"/>
    <w:rsid w:val="00C23934"/>
    <w:rsid w:val="00C24B61"/>
    <w:rsid w:val="00C309A4"/>
    <w:rsid w:val="00C33CA7"/>
    <w:rsid w:val="00C406E9"/>
    <w:rsid w:val="00C449A1"/>
    <w:rsid w:val="00C466C8"/>
    <w:rsid w:val="00C47592"/>
    <w:rsid w:val="00C513F1"/>
    <w:rsid w:val="00C540A9"/>
    <w:rsid w:val="00C55DD8"/>
    <w:rsid w:val="00C563B9"/>
    <w:rsid w:val="00C570F7"/>
    <w:rsid w:val="00C61E69"/>
    <w:rsid w:val="00C64828"/>
    <w:rsid w:val="00C662A6"/>
    <w:rsid w:val="00C702AA"/>
    <w:rsid w:val="00C709E8"/>
    <w:rsid w:val="00C752A0"/>
    <w:rsid w:val="00C75721"/>
    <w:rsid w:val="00C77744"/>
    <w:rsid w:val="00C825D3"/>
    <w:rsid w:val="00C85242"/>
    <w:rsid w:val="00C873C9"/>
    <w:rsid w:val="00C90DCA"/>
    <w:rsid w:val="00C91B7F"/>
    <w:rsid w:val="00C95046"/>
    <w:rsid w:val="00C958C3"/>
    <w:rsid w:val="00C96FC1"/>
    <w:rsid w:val="00CA05F0"/>
    <w:rsid w:val="00CA26F3"/>
    <w:rsid w:val="00CA4098"/>
    <w:rsid w:val="00CA4270"/>
    <w:rsid w:val="00CB1D92"/>
    <w:rsid w:val="00CB31AF"/>
    <w:rsid w:val="00CB46CE"/>
    <w:rsid w:val="00CB6AC3"/>
    <w:rsid w:val="00CC2293"/>
    <w:rsid w:val="00CC421F"/>
    <w:rsid w:val="00CD0B89"/>
    <w:rsid w:val="00CD2668"/>
    <w:rsid w:val="00CD4002"/>
    <w:rsid w:val="00CD4661"/>
    <w:rsid w:val="00CD500C"/>
    <w:rsid w:val="00CD51E8"/>
    <w:rsid w:val="00CD7EC0"/>
    <w:rsid w:val="00CE037A"/>
    <w:rsid w:val="00CE48CB"/>
    <w:rsid w:val="00CE657B"/>
    <w:rsid w:val="00CE7608"/>
    <w:rsid w:val="00CF5142"/>
    <w:rsid w:val="00CF5660"/>
    <w:rsid w:val="00CF568C"/>
    <w:rsid w:val="00D02AF1"/>
    <w:rsid w:val="00D02F41"/>
    <w:rsid w:val="00D04ED8"/>
    <w:rsid w:val="00D06F01"/>
    <w:rsid w:val="00D074B7"/>
    <w:rsid w:val="00D07F07"/>
    <w:rsid w:val="00D140BA"/>
    <w:rsid w:val="00D17647"/>
    <w:rsid w:val="00D17ECD"/>
    <w:rsid w:val="00D202A0"/>
    <w:rsid w:val="00D242D2"/>
    <w:rsid w:val="00D25188"/>
    <w:rsid w:val="00D33538"/>
    <w:rsid w:val="00D3504C"/>
    <w:rsid w:val="00D35B85"/>
    <w:rsid w:val="00D42CBB"/>
    <w:rsid w:val="00D434F0"/>
    <w:rsid w:val="00D457D3"/>
    <w:rsid w:val="00D46276"/>
    <w:rsid w:val="00D4643C"/>
    <w:rsid w:val="00D46E05"/>
    <w:rsid w:val="00D47191"/>
    <w:rsid w:val="00D51952"/>
    <w:rsid w:val="00D51C14"/>
    <w:rsid w:val="00D53668"/>
    <w:rsid w:val="00D558A6"/>
    <w:rsid w:val="00D57B54"/>
    <w:rsid w:val="00D617AA"/>
    <w:rsid w:val="00D63E39"/>
    <w:rsid w:val="00D6468D"/>
    <w:rsid w:val="00D65700"/>
    <w:rsid w:val="00D66876"/>
    <w:rsid w:val="00D66D85"/>
    <w:rsid w:val="00D705E7"/>
    <w:rsid w:val="00D71199"/>
    <w:rsid w:val="00D73611"/>
    <w:rsid w:val="00D77D54"/>
    <w:rsid w:val="00D86B37"/>
    <w:rsid w:val="00D87689"/>
    <w:rsid w:val="00D87F11"/>
    <w:rsid w:val="00D910C0"/>
    <w:rsid w:val="00D923B3"/>
    <w:rsid w:val="00D9274C"/>
    <w:rsid w:val="00D92BE0"/>
    <w:rsid w:val="00D940D7"/>
    <w:rsid w:val="00D94779"/>
    <w:rsid w:val="00D94EDE"/>
    <w:rsid w:val="00D95788"/>
    <w:rsid w:val="00D97B9E"/>
    <w:rsid w:val="00DA0F11"/>
    <w:rsid w:val="00DA5049"/>
    <w:rsid w:val="00DA5550"/>
    <w:rsid w:val="00DB06DF"/>
    <w:rsid w:val="00DB234B"/>
    <w:rsid w:val="00DB4108"/>
    <w:rsid w:val="00DC3BD0"/>
    <w:rsid w:val="00DC4D1F"/>
    <w:rsid w:val="00DC4D35"/>
    <w:rsid w:val="00DD13F2"/>
    <w:rsid w:val="00DD1A03"/>
    <w:rsid w:val="00DD219D"/>
    <w:rsid w:val="00DD2E67"/>
    <w:rsid w:val="00DD3499"/>
    <w:rsid w:val="00DD3E5A"/>
    <w:rsid w:val="00DD5812"/>
    <w:rsid w:val="00DE22DC"/>
    <w:rsid w:val="00DE3458"/>
    <w:rsid w:val="00DE58D5"/>
    <w:rsid w:val="00DE62E5"/>
    <w:rsid w:val="00DE6C33"/>
    <w:rsid w:val="00DE72DA"/>
    <w:rsid w:val="00DF17ED"/>
    <w:rsid w:val="00DF5654"/>
    <w:rsid w:val="00DF6E60"/>
    <w:rsid w:val="00E04152"/>
    <w:rsid w:val="00E05F94"/>
    <w:rsid w:val="00E0776E"/>
    <w:rsid w:val="00E10D52"/>
    <w:rsid w:val="00E12C86"/>
    <w:rsid w:val="00E12E9D"/>
    <w:rsid w:val="00E13ACF"/>
    <w:rsid w:val="00E237C5"/>
    <w:rsid w:val="00E25141"/>
    <w:rsid w:val="00E25DBE"/>
    <w:rsid w:val="00E26448"/>
    <w:rsid w:val="00E266EF"/>
    <w:rsid w:val="00E27AB8"/>
    <w:rsid w:val="00E314AE"/>
    <w:rsid w:val="00E327FD"/>
    <w:rsid w:val="00E33BBE"/>
    <w:rsid w:val="00E34012"/>
    <w:rsid w:val="00E37D89"/>
    <w:rsid w:val="00E519C0"/>
    <w:rsid w:val="00E5550E"/>
    <w:rsid w:val="00E55779"/>
    <w:rsid w:val="00E6635A"/>
    <w:rsid w:val="00E708C3"/>
    <w:rsid w:val="00E82CD4"/>
    <w:rsid w:val="00E85D3B"/>
    <w:rsid w:val="00E92A26"/>
    <w:rsid w:val="00E93AC6"/>
    <w:rsid w:val="00E968C0"/>
    <w:rsid w:val="00E96CDD"/>
    <w:rsid w:val="00E97AD9"/>
    <w:rsid w:val="00EA2573"/>
    <w:rsid w:val="00EA2D35"/>
    <w:rsid w:val="00EA340D"/>
    <w:rsid w:val="00EA6308"/>
    <w:rsid w:val="00EB2503"/>
    <w:rsid w:val="00EB2ADD"/>
    <w:rsid w:val="00EB5D7D"/>
    <w:rsid w:val="00EC169C"/>
    <w:rsid w:val="00EC1AB1"/>
    <w:rsid w:val="00EC1AF1"/>
    <w:rsid w:val="00EC24E9"/>
    <w:rsid w:val="00EC48A3"/>
    <w:rsid w:val="00ED3346"/>
    <w:rsid w:val="00ED6BD9"/>
    <w:rsid w:val="00ED6F9E"/>
    <w:rsid w:val="00ED7272"/>
    <w:rsid w:val="00EE1550"/>
    <w:rsid w:val="00EE240C"/>
    <w:rsid w:val="00EE281F"/>
    <w:rsid w:val="00EE38FA"/>
    <w:rsid w:val="00EE3F9F"/>
    <w:rsid w:val="00EE6A2A"/>
    <w:rsid w:val="00EF764C"/>
    <w:rsid w:val="00F014BF"/>
    <w:rsid w:val="00F02BC7"/>
    <w:rsid w:val="00F04214"/>
    <w:rsid w:val="00F0444D"/>
    <w:rsid w:val="00F21225"/>
    <w:rsid w:val="00F2225F"/>
    <w:rsid w:val="00F22543"/>
    <w:rsid w:val="00F23E48"/>
    <w:rsid w:val="00F33425"/>
    <w:rsid w:val="00F35024"/>
    <w:rsid w:val="00F36F20"/>
    <w:rsid w:val="00F37B61"/>
    <w:rsid w:val="00F41FCC"/>
    <w:rsid w:val="00F423D7"/>
    <w:rsid w:val="00F42878"/>
    <w:rsid w:val="00F43716"/>
    <w:rsid w:val="00F50F53"/>
    <w:rsid w:val="00F549D8"/>
    <w:rsid w:val="00F61F72"/>
    <w:rsid w:val="00F64874"/>
    <w:rsid w:val="00F66D68"/>
    <w:rsid w:val="00F71279"/>
    <w:rsid w:val="00F71A48"/>
    <w:rsid w:val="00F73CEA"/>
    <w:rsid w:val="00F77F6C"/>
    <w:rsid w:val="00F84C62"/>
    <w:rsid w:val="00F863EA"/>
    <w:rsid w:val="00F87933"/>
    <w:rsid w:val="00F87B96"/>
    <w:rsid w:val="00F909FB"/>
    <w:rsid w:val="00F911EA"/>
    <w:rsid w:val="00F91991"/>
    <w:rsid w:val="00F93E83"/>
    <w:rsid w:val="00F95110"/>
    <w:rsid w:val="00F96B20"/>
    <w:rsid w:val="00FA22CE"/>
    <w:rsid w:val="00FA785D"/>
    <w:rsid w:val="00FB0708"/>
    <w:rsid w:val="00FB09D0"/>
    <w:rsid w:val="00FB2CAC"/>
    <w:rsid w:val="00FB3308"/>
    <w:rsid w:val="00FB562C"/>
    <w:rsid w:val="00FC0425"/>
    <w:rsid w:val="00FC3C6E"/>
    <w:rsid w:val="00FC58F3"/>
    <w:rsid w:val="00FC74A0"/>
    <w:rsid w:val="00FD2DEF"/>
    <w:rsid w:val="00FD5F88"/>
    <w:rsid w:val="00FE16C8"/>
    <w:rsid w:val="00FE393B"/>
    <w:rsid w:val="00FE4AD1"/>
    <w:rsid w:val="00FF4624"/>
    <w:rsid w:val="00FF514B"/>
    <w:rsid w:val="00FF5C45"/>
    <w:rsid w:val="00FF7BA1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B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4B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91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2211</Words>
  <Characters>12606</Characters>
  <Application>Microsoft Office Word</Application>
  <DocSecurity>0</DocSecurity>
  <Lines>105</Lines>
  <Paragraphs>29</Paragraphs>
  <ScaleCrop>false</ScaleCrop>
  <Company/>
  <LinksUpToDate>false</LinksUpToDate>
  <CharactersWithSpaces>14788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8</cp:revision>
  <cp:lastPrinted>2014-01-17T06:50:00Z</cp:lastPrinted>
  <dcterms:created xsi:type="dcterms:W3CDTF">2014-01-15T08:02:00Z</dcterms:created>
  <dcterms:modified xsi:type="dcterms:W3CDTF">2014-02-19T11:11:00Z</dcterms:modified>
</cp:coreProperties>
</file>